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0EE8" w:rsidRPr="00D50EE8" w:rsidRDefault="00D50EE8" w:rsidP="00D50EE8">
      <w:pPr>
        <w:spacing w:after="0" w:line="240" w:lineRule="auto"/>
        <w:contextualSpacing/>
        <w:jc w:val="center"/>
        <w:rPr>
          <w:rFonts w:ascii="Times New Roman" w:eastAsia="Times New Roman" w:hAnsi="Times New Roman" w:cs="Times New Roman"/>
          <w:b/>
          <w:sz w:val="28"/>
          <w:szCs w:val="28"/>
        </w:rPr>
      </w:pPr>
      <w:r w:rsidRPr="00D50EE8">
        <w:rPr>
          <w:rFonts w:ascii="Times New Roman" w:eastAsia="Times New Roman" w:hAnsi="Times New Roman" w:cs="Times New Roman"/>
          <w:b/>
          <w:sz w:val="28"/>
          <w:szCs w:val="28"/>
        </w:rPr>
        <w:t xml:space="preserve">Аннотация к рабочей программе </w:t>
      </w:r>
    </w:p>
    <w:p w:rsidR="00D50EE8" w:rsidRPr="00D50EE8" w:rsidRDefault="00D50EE8" w:rsidP="00D50EE8">
      <w:pPr>
        <w:spacing w:after="0" w:line="240" w:lineRule="auto"/>
        <w:contextualSpacing/>
        <w:jc w:val="center"/>
        <w:rPr>
          <w:rFonts w:ascii="Times New Roman" w:eastAsia="Times New Roman" w:hAnsi="Times New Roman" w:cs="Times New Roman"/>
          <w:sz w:val="28"/>
          <w:szCs w:val="28"/>
        </w:rPr>
      </w:pPr>
      <w:r w:rsidRPr="00D50EE8">
        <w:rPr>
          <w:rFonts w:ascii="Times New Roman" w:eastAsia="Times New Roman" w:hAnsi="Times New Roman" w:cs="Times New Roman"/>
          <w:sz w:val="28"/>
          <w:szCs w:val="28"/>
        </w:rPr>
        <w:t xml:space="preserve">музыкального руководителя </w:t>
      </w:r>
    </w:p>
    <w:p w:rsidR="00D50EE8" w:rsidRPr="00D50EE8" w:rsidRDefault="00D50EE8" w:rsidP="00D50EE8">
      <w:pPr>
        <w:spacing w:after="0" w:line="240" w:lineRule="auto"/>
        <w:contextualSpacing/>
        <w:jc w:val="center"/>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Шариповой</w:t>
      </w:r>
      <w:proofErr w:type="spellEnd"/>
      <w:r w:rsidRPr="00D50EE8">
        <w:rPr>
          <w:rFonts w:ascii="Times New Roman" w:eastAsia="Times New Roman" w:hAnsi="Times New Roman" w:cs="Times New Roman"/>
          <w:sz w:val="28"/>
          <w:szCs w:val="28"/>
        </w:rPr>
        <w:t xml:space="preserve"> Алины Алексеевны </w:t>
      </w:r>
    </w:p>
    <w:p w:rsidR="00D50EE8" w:rsidRPr="00D50EE8" w:rsidRDefault="00D50EE8" w:rsidP="00D50EE8">
      <w:pPr>
        <w:spacing w:after="0" w:line="240" w:lineRule="auto"/>
        <w:contextualSpacing/>
        <w:jc w:val="center"/>
        <w:rPr>
          <w:rFonts w:ascii="Times New Roman" w:eastAsia="Times New Roman" w:hAnsi="Times New Roman" w:cs="Times New Roman"/>
          <w:sz w:val="28"/>
          <w:szCs w:val="28"/>
        </w:rPr>
      </w:pPr>
      <w:r w:rsidRPr="00D50EE8">
        <w:rPr>
          <w:rFonts w:ascii="Times New Roman" w:eastAsia="Times New Roman" w:hAnsi="Times New Roman" w:cs="Times New Roman"/>
          <w:sz w:val="28"/>
          <w:szCs w:val="28"/>
        </w:rPr>
        <w:t>по образовательной области «Художественно-эстетическое развитие «</w:t>
      </w:r>
    </w:p>
    <w:p w:rsidR="00D50EE8" w:rsidRPr="00D50EE8" w:rsidRDefault="00D50EE8" w:rsidP="00D50EE8">
      <w:pPr>
        <w:spacing w:after="0" w:line="240" w:lineRule="auto"/>
        <w:contextualSpacing/>
        <w:jc w:val="center"/>
        <w:rPr>
          <w:rFonts w:ascii="Times New Roman" w:eastAsia="Times New Roman" w:hAnsi="Times New Roman" w:cs="Times New Roman"/>
          <w:sz w:val="28"/>
          <w:szCs w:val="28"/>
        </w:rPr>
      </w:pPr>
      <w:r w:rsidRPr="00D50EE8">
        <w:rPr>
          <w:rFonts w:ascii="Times New Roman" w:eastAsia="Times New Roman" w:hAnsi="Times New Roman" w:cs="Times New Roman"/>
          <w:sz w:val="28"/>
          <w:szCs w:val="28"/>
        </w:rPr>
        <w:t>направление «Музыка» для детей дошкольного возраста от 2 до 7 лет</w:t>
      </w:r>
    </w:p>
    <w:p w:rsidR="00D50EE8" w:rsidRPr="00D50EE8" w:rsidRDefault="00D50EE8" w:rsidP="00D50EE8">
      <w:pPr>
        <w:spacing w:after="0" w:line="240" w:lineRule="auto"/>
        <w:contextualSpacing/>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2025-2026</w:t>
      </w:r>
      <w:r w:rsidRPr="00D50EE8">
        <w:rPr>
          <w:rFonts w:ascii="Times New Roman" w:eastAsia="Times New Roman" w:hAnsi="Times New Roman" w:cs="Times New Roman"/>
          <w:b/>
          <w:sz w:val="28"/>
          <w:szCs w:val="28"/>
        </w:rPr>
        <w:t xml:space="preserve"> учебный год</w:t>
      </w:r>
    </w:p>
    <w:p w:rsidR="00D50EE8" w:rsidRPr="00D50EE8" w:rsidRDefault="00D50EE8" w:rsidP="00D50EE8">
      <w:pPr>
        <w:tabs>
          <w:tab w:val="left" w:pos="240"/>
        </w:tabs>
        <w:spacing w:after="0" w:line="240" w:lineRule="auto"/>
        <w:contextualSpacing/>
        <w:jc w:val="right"/>
        <w:rPr>
          <w:rFonts w:ascii="Times New Roman" w:eastAsia="Calibri" w:hAnsi="Times New Roman" w:cs="Times New Roman"/>
          <w:sz w:val="16"/>
          <w:szCs w:val="16"/>
        </w:rPr>
      </w:pPr>
    </w:p>
    <w:p w:rsidR="00D50EE8" w:rsidRPr="00D50EE8" w:rsidRDefault="00D50EE8" w:rsidP="00D50EE8">
      <w:pPr>
        <w:widowControl w:val="0"/>
        <w:autoSpaceDE w:val="0"/>
        <w:autoSpaceDN w:val="0"/>
        <w:adjustRightInd w:val="0"/>
        <w:spacing w:after="0" w:line="240" w:lineRule="auto"/>
        <w:jc w:val="center"/>
        <w:rPr>
          <w:rFonts w:ascii="Times New Roman" w:eastAsia="Calibri" w:hAnsi="Times New Roman" w:cs="Times New Roman"/>
          <w:sz w:val="28"/>
          <w:szCs w:val="28"/>
        </w:rPr>
      </w:pPr>
    </w:p>
    <w:p w:rsidR="00D50EE8" w:rsidRPr="00D50EE8" w:rsidRDefault="00D50EE8" w:rsidP="00D50EE8">
      <w:pPr>
        <w:spacing w:after="0" w:line="240" w:lineRule="auto"/>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Рабочая программа по музыкальному воспитанию в МБДОУ «Детский сад № 12 «Росинка» (далее Программа) является составным компонентом Образовательной программы МБДОУ, характеризует систему организации образовательной деятельности педагогов, определяет ценностно-целевые ориентиры, образовательную модель и содержание образования для детей всех возрастных групп. </w:t>
      </w:r>
    </w:p>
    <w:p w:rsidR="00D50EE8" w:rsidRPr="00D50EE8" w:rsidRDefault="00D50EE8" w:rsidP="00D50EE8">
      <w:pPr>
        <w:tabs>
          <w:tab w:val="left" w:pos="5660"/>
        </w:tabs>
        <w:spacing w:after="0" w:line="240" w:lineRule="auto"/>
        <w:jc w:val="both"/>
        <w:rPr>
          <w:rFonts w:ascii="Times New Roman" w:eastAsia="Andale Sans UI" w:hAnsi="Times New Roman" w:cs="Tahoma"/>
          <w:kern w:val="3"/>
          <w:sz w:val="28"/>
          <w:szCs w:val="28"/>
          <w:lang w:eastAsia="ja-JP" w:bidi="fa-IR"/>
        </w:rPr>
      </w:pPr>
      <w:r w:rsidRPr="00D50EE8">
        <w:rPr>
          <w:rFonts w:ascii="Times New Roman" w:eastAsia="Calibri" w:hAnsi="Times New Roman" w:cs="Times New Roman"/>
          <w:sz w:val="28"/>
          <w:szCs w:val="28"/>
        </w:rPr>
        <w:t xml:space="preserve">Программа разработана в соответствии с Федеральным государственным образовательным стандартом дошкольного образования (далее ФГОС ДО), утвержденным приказом Министерства образования и науки Российской Федерации от 17.10.2013г. № 1155 и с </w:t>
      </w:r>
      <w:proofErr w:type="gramStart"/>
      <w:r w:rsidRPr="00D50EE8">
        <w:rPr>
          <w:rFonts w:ascii="Times New Roman" w:eastAsia="Calibri" w:hAnsi="Times New Roman" w:cs="Times New Roman"/>
          <w:sz w:val="28"/>
          <w:szCs w:val="28"/>
        </w:rPr>
        <w:t xml:space="preserve">учетом  </w:t>
      </w:r>
      <w:r w:rsidRPr="00D50EE8">
        <w:rPr>
          <w:rFonts w:ascii="Times New Roman" w:eastAsia="Andale Sans UI" w:hAnsi="Times New Roman" w:cs="Tahoma"/>
          <w:kern w:val="3"/>
          <w:sz w:val="28"/>
          <w:szCs w:val="28"/>
          <w:lang w:eastAsia="ja-JP" w:bidi="fa-IR"/>
        </w:rPr>
        <w:t>Примерной</w:t>
      </w:r>
      <w:proofErr w:type="gramEnd"/>
      <w:r w:rsidRPr="00D50EE8">
        <w:rPr>
          <w:rFonts w:ascii="Times New Roman" w:eastAsia="Andale Sans UI" w:hAnsi="Times New Roman" w:cs="Tahoma"/>
          <w:kern w:val="3"/>
          <w:sz w:val="28"/>
          <w:szCs w:val="28"/>
          <w:lang w:eastAsia="ja-JP" w:bidi="fa-IR"/>
        </w:rPr>
        <w:t xml:space="preserve"> образовательной программы дошкольного образования «Детство» Т.И. Бабаева, А.Г. Гогоберидзе, О.В. Солнцева, 2014 </w:t>
      </w:r>
    </w:p>
    <w:p w:rsidR="00D50EE8" w:rsidRPr="00D50EE8" w:rsidRDefault="00D50EE8" w:rsidP="00D50EE8">
      <w:pPr>
        <w:spacing w:after="0" w:line="240" w:lineRule="auto"/>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Разработка Программы регламентирована нормативно-правовой и документальной основой, куда входят:</w:t>
      </w:r>
    </w:p>
    <w:p w:rsidR="00D50EE8" w:rsidRPr="00D50EE8" w:rsidRDefault="00D50EE8" w:rsidP="00D50EE8">
      <w:pPr>
        <w:numPr>
          <w:ilvl w:val="0"/>
          <w:numId w:val="1"/>
        </w:numPr>
        <w:spacing w:after="0" w:line="240" w:lineRule="auto"/>
        <w:ind w:firstLine="709"/>
        <w:contextualSpacing/>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Федеральный закон от 29.12.2012 № 273-ФЗ «Об образовании в Российской Федерации»;</w:t>
      </w:r>
    </w:p>
    <w:p w:rsidR="00D50EE8" w:rsidRPr="00D50EE8" w:rsidRDefault="00D50EE8" w:rsidP="00D50EE8">
      <w:pPr>
        <w:numPr>
          <w:ilvl w:val="0"/>
          <w:numId w:val="1"/>
        </w:numPr>
        <w:spacing w:after="0" w:line="240" w:lineRule="auto"/>
        <w:ind w:firstLine="709"/>
        <w:contextualSpacing/>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Приказ Министерства образования и науки Российской Федерации от 17.10.2013г. № 1155 «Об утверждении федерального государственного образовательного стандарта дошкольного образования» и приложение к нему;</w:t>
      </w:r>
    </w:p>
    <w:p w:rsidR="00D50EE8" w:rsidRPr="00D50EE8" w:rsidRDefault="00D50EE8" w:rsidP="00D50EE8">
      <w:pPr>
        <w:numPr>
          <w:ilvl w:val="0"/>
          <w:numId w:val="1"/>
        </w:numPr>
        <w:spacing w:after="0" w:line="240" w:lineRule="auto"/>
        <w:ind w:firstLine="709"/>
        <w:contextualSpacing/>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Приказ Министерства образования и науки РФ от 30 августа 2013 г.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D50EE8" w:rsidRPr="00D50EE8" w:rsidRDefault="00D50EE8" w:rsidP="00D50EE8">
      <w:pPr>
        <w:numPr>
          <w:ilvl w:val="0"/>
          <w:numId w:val="1"/>
        </w:numPr>
        <w:spacing w:after="0" w:line="240" w:lineRule="auto"/>
        <w:ind w:firstLine="709"/>
        <w:contextualSpacing/>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Постановление Главного государственного санитарного врача Российской Федерации от 15 мая 2013 г. № 26 г. Москва от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 (начало действия документа – 30.07.2013)</w:t>
      </w:r>
    </w:p>
    <w:p w:rsidR="00D50EE8" w:rsidRPr="00D50EE8" w:rsidRDefault="00D50EE8" w:rsidP="00D50EE8">
      <w:pPr>
        <w:spacing w:after="0" w:line="240" w:lineRule="auto"/>
        <w:rPr>
          <w:rFonts w:ascii="Times New Roman" w:eastAsia="Calibri" w:hAnsi="Times New Roman" w:cs="Times New Roman"/>
          <w:sz w:val="28"/>
          <w:szCs w:val="28"/>
        </w:rPr>
      </w:pPr>
      <w:r w:rsidRPr="00D50EE8">
        <w:rPr>
          <w:rFonts w:ascii="Times New Roman" w:eastAsia="Calibri" w:hAnsi="Times New Roman" w:cs="Times New Roman"/>
          <w:sz w:val="28"/>
          <w:szCs w:val="28"/>
        </w:rPr>
        <w:t>  </w:t>
      </w:r>
      <w:r w:rsidRPr="00D50EE8">
        <w:rPr>
          <w:rFonts w:ascii="Times New Roman" w:eastAsia="Calibri" w:hAnsi="Times New Roman" w:cs="Times New Roman"/>
          <w:b/>
          <w:bCs/>
          <w:sz w:val="28"/>
          <w:szCs w:val="28"/>
        </w:rPr>
        <w:t>1.1 Цели и задачи Программ</w:t>
      </w:r>
    </w:p>
    <w:p w:rsidR="00D50EE8" w:rsidRPr="00D50EE8" w:rsidRDefault="00D50EE8" w:rsidP="00D50EE8">
      <w:pPr>
        <w:spacing w:after="0" w:line="240" w:lineRule="auto"/>
        <w:rPr>
          <w:rFonts w:ascii="Times New Roman" w:eastAsia="Calibri" w:hAnsi="Times New Roman" w:cs="Times New Roman"/>
          <w:sz w:val="28"/>
          <w:szCs w:val="28"/>
        </w:rPr>
      </w:pPr>
      <w:proofErr w:type="gramStart"/>
      <w:r w:rsidRPr="00D50EE8">
        <w:rPr>
          <w:rFonts w:ascii="Times New Roman" w:eastAsia="Calibri" w:hAnsi="Times New Roman" w:cs="Times New Roman"/>
          <w:b/>
          <w:bCs/>
          <w:sz w:val="28"/>
          <w:szCs w:val="28"/>
        </w:rPr>
        <w:t>Цели  Программы</w:t>
      </w:r>
      <w:proofErr w:type="gramEnd"/>
      <w:r w:rsidRPr="00D50EE8">
        <w:rPr>
          <w:rFonts w:ascii="Times New Roman" w:eastAsia="Calibri" w:hAnsi="Times New Roman" w:cs="Times New Roman"/>
          <w:b/>
          <w:bCs/>
          <w:sz w:val="28"/>
          <w:szCs w:val="28"/>
        </w:rPr>
        <w:t>: </w:t>
      </w:r>
      <w:r w:rsidRPr="00D50EE8">
        <w:rPr>
          <w:rFonts w:ascii="Times New Roman" w:eastAsia="Calibri" w:hAnsi="Times New Roman" w:cs="Times New Roman"/>
          <w:sz w:val="28"/>
          <w:szCs w:val="28"/>
        </w:rPr>
        <w:t>(ФГОС ДО п. 2.1., 2.4.) определение содержания и организации образовательной деятельности по музыкальному развитию во всех возрастных группах в МБДОУ и создание:</w:t>
      </w:r>
    </w:p>
    <w:p w:rsidR="00D50EE8" w:rsidRPr="00D50EE8" w:rsidRDefault="00D50EE8" w:rsidP="00D50EE8">
      <w:pPr>
        <w:numPr>
          <w:ilvl w:val="0"/>
          <w:numId w:val="2"/>
        </w:numPr>
        <w:spacing w:after="0" w:line="240" w:lineRule="auto"/>
        <w:ind w:firstLine="709"/>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условий развития ребенка, открывающих возможности для его позитивной социализации, личностного развития, развития инициативы и творческих способностей на основе сотрудничества с взрослыми и сверстниками в соответствующих возрасту видах деятельности;</w:t>
      </w:r>
    </w:p>
    <w:p w:rsidR="00D50EE8" w:rsidRPr="00D50EE8" w:rsidRDefault="00D50EE8" w:rsidP="00D50EE8">
      <w:pPr>
        <w:numPr>
          <w:ilvl w:val="0"/>
          <w:numId w:val="2"/>
        </w:numPr>
        <w:spacing w:after="0" w:line="240" w:lineRule="auto"/>
        <w:ind w:firstLine="709"/>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lastRenderedPageBreak/>
        <w:t>развивающей образовательной среды для позитивной социализации и индивидуализации детей.</w:t>
      </w:r>
    </w:p>
    <w:p w:rsidR="00D50EE8" w:rsidRPr="00D50EE8" w:rsidRDefault="00D50EE8" w:rsidP="00D50EE8">
      <w:pPr>
        <w:spacing w:after="0" w:line="240" w:lineRule="auto"/>
        <w:rPr>
          <w:rFonts w:ascii="Times New Roman" w:eastAsia="Calibri" w:hAnsi="Times New Roman" w:cs="Times New Roman"/>
          <w:sz w:val="28"/>
          <w:szCs w:val="28"/>
        </w:rPr>
      </w:pPr>
      <w:r w:rsidRPr="00D50EE8">
        <w:rPr>
          <w:rFonts w:ascii="Times New Roman" w:eastAsia="Calibri" w:hAnsi="Times New Roman" w:cs="Times New Roman"/>
          <w:b/>
          <w:bCs/>
          <w:sz w:val="28"/>
          <w:szCs w:val="28"/>
        </w:rPr>
        <w:t>Задачи Программы: (</w:t>
      </w:r>
      <w:r w:rsidRPr="00D50EE8">
        <w:rPr>
          <w:rFonts w:ascii="Times New Roman" w:eastAsia="Calibri" w:hAnsi="Times New Roman" w:cs="Times New Roman"/>
          <w:sz w:val="28"/>
          <w:szCs w:val="28"/>
        </w:rPr>
        <w:t>ФГОС ДО п. 1.6.)</w:t>
      </w:r>
    </w:p>
    <w:p w:rsidR="00D50EE8" w:rsidRPr="00D50EE8" w:rsidRDefault="00D50EE8" w:rsidP="00D50EE8">
      <w:pPr>
        <w:numPr>
          <w:ilvl w:val="0"/>
          <w:numId w:val="3"/>
        </w:numPr>
        <w:spacing w:after="0" w:line="240" w:lineRule="auto"/>
        <w:ind w:firstLine="709"/>
        <w:rPr>
          <w:rFonts w:ascii="Times New Roman" w:eastAsia="Calibri" w:hAnsi="Times New Roman" w:cs="Times New Roman"/>
          <w:sz w:val="28"/>
          <w:szCs w:val="28"/>
        </w:rPr>
      </w:pPr>
      <w:r w:rsidRPr="00D50EE8">
        <w:rPr>
          <w:rFonts w:ascii="Times New Roman" w:eastAsia="Calibri" w:hAnsi="Times New Roman" w:cs="Times New Roman"/>
          <w:sz w:val="28"/>
          <w:szCs w:val="28"/>
        </w:rPr>
        <w:t>охрана и укрепление физического и психического здоровья детей, в том числе их эмоционального благополучия;</w:t>
      </w:r>
    </w:p>
    <w:p w:rsidR="00D50EE8" w:rsidRPr="00D50EE8" w:rsidRDefault="00D50EE8" w:rsidP="00D50EE8">
      <w:pPr>
        <w:numPr>
          <w:ilvl w:val="0"/>
          <w:numId w:val="3"/>
        </w:numPr>
        <w:spacing w:after="0" w:line="240" w:lineRule="auto"/>
        <w:ind w:firstLine="709"/>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D50EE8" w:rsidRPr="00D50EE8" w:rsidRDefault="00D50EE8" w:rsidP="00D50EE8">
      <w:pPr>
        <w:numPr>
          <w:ilvl w:val="0"/>
          <w:numId w:val="3"/>
        </w:numPr>
        <w:spacing w:after="0" w:line="240" w:lineRule="auto"/>
        <w:ind w:firstLine="709"/>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обеспечения преемственности целей, задач и содержания образования, реализуемых в рамках образовательных программ различных уровней (преемственность основных образовательных программ дошкольного и начального общего образования);</w:t>
      </w:r>
    </w:p>
    <w:p w:rsidR="00D50EE8" w:rsidRPr="00D50EE8" w:rsidRDefault="00D50EE8" w:rsidP="00D50EE8">
      <w:pPr>
        <w:numPr>
          <w:ilvl w:val="0"/>
          <w:numId w:val="3"/>
        </w:numPr>
        <w:spacing w:after="0" w:line="240" w:lineRule="auto"/>
        <w:ind w:firstLine="709"/>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D50EE8" w:rsidRPr="00D50EE8" w:rsidRDefault="00D50EE8" w:rsidP="00D50EE8">
      <w:pPr>
        <w:numPr>
          <w:ilvl w:val="0"/>
          <w:numId w:val="3"/>
        </w:numPr>
        <w:spacing w:after="0" w:line="240" w:lineRule="auto"/>
        <w:ind w:firstLine="709"/>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 xml:space="preserve">объединения обучения и воспитания в целостный образовательный процесс на основе духовно-нравственных и социокультурных ценностей и </w:t>
      </w:r>
      <w:proofErr w:type="gramStart"/>
      <w:r w:rsidRPr="00D50EE8">
        <w:rPr>
          <w:rFonts w:ascii="Times New Roman" w:eastAsia="Calibri" w:hAnsi="Times New Roman" w:cs="Times New Roman"/>
          <w:sz w:val="28"/>
          <w:szCs w:val="28"/>
        </w:rPr>
        <w:t>принятых в обществе правил</w:t>
      </w:r>
      <w:proofErr w:type="gramEnd"/>
      <w:r w:rsidRPr="00D50EE8">
        <w:rPr>
          <w:rFonts w:ascii="Times New Roman" w:eastAsia="Calibri" w:hAnsi="Times New Roman" w:cs="Times New Roman"/>
          <w:sz w:val="28"/>
          <w:szCs w:val="28"/>
        </w:rPr>
        <w:t xml:space="preserve"> и норм поведения в интересах человека, семьи, общества;</w:t>
      </w:r>
    </w:p>
    <w:p w:rsidR="00D50EE8" w:rsidRPr="00D50EE8" w:rsidRDefault="00D50EE8" w:rsidP="00D50EE8">
      <w:pPr>
        <w:numPr>
          <w:ilvl w:val="0"/>
          <w:numId w:val="3"/>
        </w:numPr>
        <w:spacing w:after="0" w:line="240" w:lineRule="auto"/>
        <w:ind w:firstLine="709"/>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формирования предпосылок учебной деятельности;</w:t>
      </w:r>
    </w:p>
    <w:p w:rsidR="00D50EE8" w:rsidRPr="00D50EE8" w:rsidRDefault="00D50EE8" w:rsidP="00D50EE8">
      <w:pPr>
        <w:numPr>
          <w:ilvl w:val="0"/>
          <w:numId w:val="3"/>
        </w:numPr>
        <w:spacing w:after="0" w:line="240" w:lineRule="auto"/>
        <w:ind w:firstLine="709"/>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учётом образовательных потребностей, способностей и состояния здоровья детей;</w:t>
      </w:r>
    </w:p>
    <w:p w:rsidR="00D50EE8" w:rsidRPr="00D50EE8" w:rsidRDefault="00D50EE8" w:rsidP="00D50EE8">
      <w:pPr>
        <w:numPr>
          <w:ilvl w:val="0"/>
          <w:numId w:val="3"/>
        </w:numPr>
        <w:spacing w:after="0" w:line="240" w:lineRule="auto"/>
        <w:ind w:firstLine="709"/>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формирования социокультурной среды, соответствующей возрастным, индивидуальным, психологическим и физиологическим особенностям детей;</w:t>
      </w:r>
    </w:p>
    <w:p w:rsidR="00D50EE8" w:rsidRPr="00D50EE8" w:rsidRDefault="00D50EE8" w:rsidP="00D50EE8">
      <w:pPr>
        <w:numPr>
          <w:ilvl w:val="2"/>
          <w:numId w:val="3"/>
        </w:numPr>
        <w:spacing w:after="0" w:line="240" w:lineRule="auto"/>
        <w:ind w:hanging="742"/>
        <w:contextualSpacing/>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D50EE8" w:rsidRPr="00D50EE8" w:rsidRDefault="00D50EE8" w:rsidP="00D50EE8">
      <w:pPr>
        <w:spacing w:after="0" w:line="240" w:lineRule="auto"/>
        <w:rPr>
          <w:rFonts w:ascii="Times New Roman" w:eastAsia="Calibri" w:hAnsi="Times New Roman" w:cs="Times New Roman"/>
          <w:sz w:val="28"/>
          <w:szCs w:val="28"/>
        </w:rPr>
      </w:pPr>
      <w:r w:rsidRPr="00D50EE8">
        <w:rPr>
          <w:rFonts w:ascii="Times New Roman" w:eastAsia="Calibri" w:hAnsi="Times New Roman" w:cs="Times New Roman"/>
          <w:sz w:val="28"/>
          <w:szCs w:val="28"/>
        </w:rPr>
        <w:t> </w:t>
      </w:r>
    </w:p>
    <w:p w:rsidR="00D50EE8" w:rsidRPr="00D50EE8" w:rsidRDefault="00D50EE8" w:rsidP="00D50EE8">
      <w:pPr>
        <w:spacing w:after="0" w:line="240" w:lineRule="auto"/>
        <w:jc w:val="both"/>
        <w:rPr>
          <w:rFonts w:ascii="Times New Roman" w:eastAsia="Calibri" w:hAnsi="Times New Roman" w:cs="Times New Roman"/>
          <w:sz w:val="28"/>
          <w:szCs w:val="28"/>
        </w:rPr>
      </w:pPr>
      <w:r w:rsidRPr="00D50EE8">
        <w:rPr>
          <w:rFonts w:ascii="Times New Roman" w:eastAsia="Calibri" w:hAnsi="Times New Roman" w:cs="Times New Roman"/>
          <w:b/>
          <w:bCs/>
          <w:sz w:val="28"/>
          <w:szCs w:val="28"/>
        </w:rPr>
        <w:t>Цель образовательной области «Художественно-эстетического развития» направление «</w:t>
      </w:r>
      <w:proofErr w:type="spellStart"/>
      <w:r w:rsidRPr="00D50EE8">
        <w:rPr>
          <w:rFonts w:ascii="Times New Roman" w:eastAsia="Calibri" w:hAnsi="Times New Roman" w:cs="Times New Roman"/>
          <w:b/>
          <w:bCs/>
          <w:sz w:val="28"/>
          <w:szCs w:val="28"/>
        </w:rPr>
        <w:t>Музыка</w:t>
      </w:r>
      <w:proofErr w:type="gramStart"/>
      <w:r w:rsidRPr="00D50EE8">
        <w:rPr>
          <w:rFonts w:ascii="Times New Roman" w:eastAsia="Calibri" w:hAnsi="Times New Roman" w:cs="Times New Roman"/>
          <w:b/>
          <w:bCs/>
          <w:sz w:val="28"/>
          <w:szCs w:val="28"/>
        </w:rPr>
        <w:t>»:</w:t>
      </w:r>
      <w:r w:rsidRPr="00D50EE8">
        <w:rPr>
          <w:rFonts w:ascii="Times New Roman" w:eastAsia="Calibri" w:hAnsi="Times New Roman" w:cs="Times New Roman"/>
          <w:sz w:val="28"/>
          <w:szCs w:val="28"/>
        </w:rPr>
        <w:t>создание</w:t>
      </w:r>
      <w:proofErr w:type="spellEnd"/>
      <w:proofErr w:type="gramEnd"/>
      <w:r w:rsidRPr="00D50EE8">
        <w:rPr>
          <w:rFonts w:ascii="Times New Roman" w:eastAsia="Calibri" w:hAnsi="Times New Roman" w:cs="Times New Roman"/>
          <w:sz w:val="28"/>
          <w:szCs w:val="28"/>
        </w:rPr>
        <w:t xml:space="preserve"> условий для развития музыкально-творческих способностей детей дошкольного возраста и их способности эмоционально воспринимать музыку  </w:t>
      </w:r>
    </w:p>
    <w:p w:rsidR="00D50EE8" w:rsidRPr="00D50EE8" w:rsidRDefault="00D50EE8" w:rsidP="00D50EE8">
      <w:pPr>
        <w:spacing w:after="0" w:line="240" w:lineRule="auto"/>
        <w:jc w:val="both"/>
        <w:rPr>
          <w:rFonts w:ascii="Times New Roman" w:eastAsia="Calibri" w:hAnsi="Times New Roman" w:cs="Times New Roman"/>
          <w:sz w:val="28"/>
          <w:szCs w:val="28"/>
        </w:rPr>
      </w:pPr>
      <w:r w:rsidRPr="00D50EE8">
        <w:rPr>
          <w:rFonts w:ascii="Times New Roman" w:eastAsia="Calibri" w:hAnsi="Times New Roman" w:cs="Times New Roman"/>
          <w:b/>
          <w:bCs/>
          <w:sz w:val="28"/>
          <w:szCs w:val="28"/>
        </w:rPr>
        <w:t>Задачи:</w:t>
      </w:r>
    </w:p>
    <w:p w:rsidR="00D50EE8" w:rsidRPr="00D50EE8" w:rsidRDefault="00D50EE8" w:rsidP="00D50EE8">
      <w:pPr>
        <w:numPr>
          <w:ilvl w:val="0"/>
          <w:numId w:val="4"/>
        </w:numPr>
        <w:spacing w:after="0" w:line="240" w:lineRule="auto"/>
        <w:ind w:firstLine="709"/>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формирование основ музыкальной культуры дошкольников;</w:t>
      </w:r>
    </w:p>
    <w:p w:rsidR="00D50EE8" w:rsidRPr="00D50EE8" w:rsidRDefault="00D50EE8" w:rsidP="00D50EE8">
      <w:pPr>
        <w:numPr>
          <w:ilvl w:val="0"/>
          <w:numId w:val="4"/>
        </w:numPr>
        <w:spacing w:after="0" w:line="240" w:lineRule="auto"/>
        <w:ind w:firstLine="709"/>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формирование ценностных ориентаций средствами музыкального искусства;</w:t>
      </w:r>
    </w:p>
    <w:p w:rsidR="00D50EE8" w:rsidRPr="00D50EE8" w:rsidRDefault="00D50EE8" w:rsidP="00D50EE8">
      <w:pPr>
        <w:numPr>
          <w:ilvl w:val="0"/>
          <w:numId w:val="4"/>
        </w:numPr>
        <w:spacing w:after="0" w:line="240" w:lineRule="auto"/>
        <w:ind w:firstLine="709"/>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развитие музыкально-художественной деятельности;</w:t>
      </w:r>
    </w:p>
    <w:p w:rsidR="00D50EE8" w:rsidRPr="00D50EE8" w:rsidRDefault="00D50EE8" w:rsidP="00D50EE8">
      <w:pPr>
        <w:numPr>
          <w:ilvl w:val="0"/>
          <w:numId w:val="4"/>
        </w:numPr>
        <w:spacing w:after="0" w:line="240" w:lineRule="auto"/>
        <w:ind w:firstLine="709"/>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lastRenderedPageBreak/>
        <w:t>приобщение к музыкальному искусству;</w:t>
      </w:r>
    </w:p>
    <w:p w:rsidR="00D50EE8" w:rsidRPr="00D50EE8" w:rsidRDefault="00D50EE8" w:rsidP="00D50EE8">
      <w:pPr>
        <w:numPr>
          <w:ilvl w:val="0"/>
          <w:numId w:val="4"/>
        </w:numPr>
        <w:spacing w:after="0" w:line="240" w:lineRule="auto"/>
        <w:ind w:firstLine="709"/>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развитие воображения и творческой активности;</w:t>
      </w:r>
    </w:p>
    <w:p w:rsidR="00D50EE8" w:rsidRPr="00D50EE8" w:rsidRDefault="00D50EE8" w:rsidP="00D50EE8">
      <w:pPr>
        <w:numPr>
          <w:ilvl w:val="0"/>
          <w:numId w:val="4"/>
        </w:numPr>
        <w:spacing w:after="0" w:line="240" w:lineRule="auto"/>
        <w:ind w:firstLine="709"/>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обеспечение эмоционально-психологического благополучия, охраны и укрепления здоровья детей.</w:t>
      </w:r>
    </w:p>
    <w:p w:rsidR="00D50EE8" w:rsidRPr="00D50EE8" w:rsidRDefault="00D50EE8" w:rsidP="00D50EE8">
      <w:pPr>
        <w:spacing w:after="0" w:line="240" w:lineRule="auto"/>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В программе сформулированы и конкретизированы задачи по музыкальному воспитанию для детей от 2-7 лет.</w:t>
      </w:r>
    </w:p>
    <w:p w:rsidR="00D50EE8" w:rsidRPr="00D50EE8" w:rsidRDefault="00D50EE8" w:rsidP="00D50EE8">
      <w:pPr>
        <w:spacing w:after="0" w:line="240" w:lineRule="auto"/>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 </w:t>
      </w:r>
      <w:r w:rsidRPr="00D50EE8">
        <w:rPr>
          <w:rFonts w:ascii="Times New Roman" w:eastAsia="Calibri" w:hAnsi="Times New Roman" w:cs="Times New Roman"/>
          <w:b/>
          <w:bCs/>
          <w:sz w:val="28"/>
          <w:szCs w:val="28"/>
        </w:rPr>
        <w:t>1.2 Принципы и подходы к формированию Программы</w:t>
      </w:r>
    </w:p>
    <w:p w:rsidR="00D50EE8" w:rsidRPr="00D50EE8" w:rsidRDefault="00D50EE8" w:rsidP="00D50EE8">
      <w:pPr>
        <w:spacing w:after="0" w:line="240" w:lineRule="auto"/>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Реализуемая Программа стро</w:t>
      </w:r>
      <w:r w:rsidRPr="00D50EE8">
        <w:rPr>
          <w:rFonts w:ascii="Times New Roman" w:eastAsia="Calibri" w:hAnsi="Times New Roman" w:cs="Times New Roman"/>
          <w:sz w:val="28"/>
          <w:szCs w:val="28"/>
        </w:rPr>
        <w:softHyphen/>
        <w:t>ится на принципах ФГОС ДО (ФГОС ДО п. 1.2.):</w:t>
      </w:r>
    </w:p>
    <w:p w:rsidR="00D50EE8" w:rsidRPr="00D50EE8" w:rsidRDefault="00D50EE8" w:rsidP="00D50EE8">
      <w:pPr>
        <w:numPr>
          <w:ilvl w:val="0"/>
          <w:numId w:val="5"/>
        </w:numPr>
        <w:spacing w:after="0" w:line="240" w:lineRule="auto"/>
        <w:ind w:firstLine="709"/>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 xml:space="preserve">поддержка разнообразия детства; сохранение уникальности и </w:t>
      </w:r>
      <w:proofErr w:type="spellStart"/>
      <w:r w:rsidRPr="00D50EE8">
        <w:rPr>
          <w:rFonts w:ascii="Times New Roman" w:eastAsia="Calibri" w:hAnsi="Times New Roman" w:cs="Times New Roman"/>
          <w:sz w:val="28"/>
          <w:szCs w:val="28"/>
        </w:rPr>
        <w:t>самоценности</w:t>
      </w:r>
      <w:proofErr w:type="spellEnd"/>
      <w:r w:rsidRPr="00D50EE8">
        <w:rPr>
          <w:rFonts w:ascii="Times New Roman" w:eastAsia="Calibri" w:hAnsi="Times New Roman" w:cs="Times New Roman"/>
          <w:sz w:val="28"/>
          <w:szCs w:val="28"/>
        </w:rPr>
        <w:t xml:space="preserve"> детства как важного этапа в общем развитии человека, </w:t>
      </w:r>
      <w:proofErr w:type="spellStart"/>
      <w:r w:rsidRPr="00D50EE8">
        <w:rPr>
          <w:rFonts w:ascii="Times New Roman" w:eastAsia="Calibri" w:hAnsi="Times New Roman" w:cs="Times New Roman"/>
          <w:sz w:val="28"/>
          <w:szCs w:val="28"/>
        </w:rPr>
        <w:t>самоценность</w:t>
      </w:r>
      <w:proofErr w:type="spellEnd"/>
      <w:r w:rsidRPr="00D50EE8">
        <w:rPr>
          <w:rFonts w:ascii="Times New Roman" w:eastAsia="Calibri" w:hAnsi="Times New Roman" w:cs="Times New Roman"/>
          <w:sz w:val="28"/>
          <w:szCs w:val="28"/>
        </w:rPr>
        <w:t xml:space="preserve">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D50EE8" w:rsidRPr="00D50EE8" w:rsidRDefault="00D50EE8" w:rsidP="00D50EE8">
      <w:pPr>
        <w:numPr>
          <w:ilvl w:val="0"/>
          <w:numId w:val="5"/>
        </w:numPr>
        <w:spacing w:after="0" w:line="240" w:lineRule="auto"/>
        <w:ind w:firstLine="709"/>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rsidR="00D50EE8" w:rsidRPr="00D50EE8" w:rsidRDefault="00D50EE8" w:rsidP="00D50EE8">
      <w:pPr>
        <w:numPr>
          <w:ilvl w:val="0"/>
          <w:numId w:val="5"/>
        </w:numPr>
        <w:spacing w:after="0" w:line="240" w:lineRule="auto"/>
        <w:ind w:firstLine="709"/>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уважение личности ребенка;</w:t>
      </w:r>
    </w:p>
    <w:p w:rsidR="00D50EE8" w:rsidRPr="00D50EE8" w:rsidRDefault="00D50EE8" w:rsidP="00D50EE8">
      <w:pPr>
        <w:numPr>
          <w:ilvl w:val="0"/>
          <w:numId w:val="5"/>
        </w:numPr>
        <w:spacing w:after="0" w:line="240" w:lineRule="auto"/>
        <w:ind w:firstLine="709"/>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реализация Программы в формах, специфических для детей дошкольного возраста,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D50EE8" w:rsidRPr="00D50EE8" w:rsidRDefault="00D50EE8" w:rsidP="00D50EE8">
      <w:pPr>
        <w:numPr>
          <w:ilvl w:val="0"/>
          <w:numId w:val="5"/>
        </w:numPr>
        <w:spacing w:after="0" w:line="240" w:lineRule="auto"/>
        <w:ind w:firstLine="709"/>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 xml:space="preserve">реализуемая Программа </w:t>
      </w:r>
      <w:proofErr w:type="spellStart"/>
      <w:r w:rsidRPr="00D50EE8">
        <w:rPr>
          <w:rFonts w:ascii="Times New Roman" w:eastAsia="Calibri" w:hAnsi="Times New Roman" w:cs="Times New Roman"/>
          <w:sz w:val="28"/>
          <w:szCs w:val="28"/>
        </w:rPr>
        <w:t>учитываетосновные</w:t>
      </w:r>
      <w:proofErr w:type="spellEnd"/>
      <w:r w:rsidRPr="00D50EE8">
        <w:rPr>
          <w:rFonts w:ascii="Times New Roman" w:eastAsia="Calibri" w:hAnsi="Times New Roman" w:cs="Times New Roman"/>
          <w:sz w:val="28"/>
          <w:szCs w:val="28"/>
        </w:rPr>
        <w:t xml:space="preserve"> принципы дошкольного образования, указанные в ФГОС ДО: (ФГОС ДО п. 1.4.)</w:t>
      </w:r>
    </w:p>
    <w:p w:rsidR="00D50EE8" w:rsidRPr="00D50EE8" w:rsidRDefault="00D50EE8" w:rsidP="00D50EE8">
      <w:pPr>
        <w:numPr>
          <w:ilvl w:val="0"/>
          <w:numId w:val="5"/>
        </w:numPr>
        <w:spacing w:after="0" w:line="240" w:lineRule="auto"/>
        <w:ind w:firstLine="709"/>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полноценное проживание ребёнком всех этапов детства (младенческого, раннего и дошкольного возраста), обогащение (амплификация) детского развития;</w:t>
      </w:r>
    </w:p>
    <w:p w:rsidR="00D50EE8" w:rsidRPr="00D50EE8" w:rsidRDefault="00D50EE8" w:rsidP="00D50EE8">
      <w:pPr>
        <w:numPr>
          <w:ilvl w:val="0"/>
          <w:numId w:val="5"/>
        </w:numPr>
        <w:spacing w:after="0" w:line="240" w:lineRule="auto"/>
        <w:ind w:firstLine="709"/>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(индивидуализация дошкольного образования);</w:t>
      </w:r>
    </w:p>
    <w:p w:rsidR="00D50EE8" w:rsidRPr="00D50EE8" w:rsidRDefault="00D50EE8" w:rsidP="00D50EE8">
      <w:pPr>
        <w:numPr>
          <w:ilvl w:val="0"/>
          <w:numId w:val="5"/>
        </w:numPr>
        <w:spacing w:after="0" w:line="240" w:lineRule="auto"/>
        <w:ind w:firstLine="709"/>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содействие и сотрудничество детей и взрослых, признание ребенка полноценным участником (субъектом) образовательных отношений;</w:t>
      </w:r>
    </w:p>
    <w:p w:rsidR="00D50EE8" w:rsidRPr="00D50EE8" w:rsidRDefault="00D50EE8" w:rsidP="00D50EE8">
      <w:pPr>
        <w:numPr>
          <w:ilvl w:val="0"/>
          <w:numId w:val="5"/>
        </w:numPr>
        <w:spacing w:after="0" w:line="240" w:lineRule="auto"/>
        <w:ind w:firstLine="709"/>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поддержка инициативы детей в различных видах деятельности;</w:t>
      </w:r>
    </w:p>
    <w:p w:rsidR="00D50EE8" w:rsidRPr="00D50EE8" w:rsidRDefault="00D50EE8" w:rsidP="00D50EE8">
      <w:pPr>
        <w:numPr>
          <w:ilvl w:val="0"/>
          <w:numId w:val="5"/>
        </w:numPr>
        <w:spacing w:after="0" w:line="240" w:lineRule="auto"/>
        <w:ind w:firstLine="709"/>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сотрудничество детского сада с семьёй;</w:t>
      </w:r>
    </w:p>
    <w:p w:rsidR="00D50EE8" w:rsidRPr="00D50EE8" w:rsidRDefault="00D50EE8" w:rsidP="00D50EE8">
      <w:pPr>
        <w:numPr>
          <w:ilvl w:val="0"/>
          <w:numId w:val="5"/>
        </w:numPr>
        <w:spacing w:after="0" w:line="240" w:lineRule="auto"/>
        <w:ind w:firstLine="709"/>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приобщение детей к социокультурным нормам, традициям семьи, общества и государства;</w:t>
      </w:r>
    </w:p>
    <w:p w:rsidR="00D50EE8" w:rsidRPr="00D50EE8" w:rsidRDefault="00D50EE8" w:rsidP="00D50EE8">
      <w:pPr>
        <w:numPr>
          <w:ilvl w:val="0"/>
          <w:numId w:val="5"/>
        </w:numPr>
        <w:spacing w:after="0" w:line="240" w:lineRule="auto"/>
        <w:ind w:firstLine="709"/>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формирование познавательных интересов и познавательных действий ребенка в различных видах деятельности;</w:t>
      </w:r>
    </w:p>
    <w:p w:rsidR="00D50EE8" w:rsidRPr="00D50EE8" w:rsidRDefault="00D50EE8" w:rsidP="00D50EE8">
      <w:pPr>
        <w:numPr>
          <w:ilvl w:val="0"/>
          <w:numId w:val="5"/>
        </w:numPr>
        <w:spacing w:after="0" w:line="240" w:lineRule="auto"/>
        <w:ind w:firstLine="709"/>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возрастная адекватность дошкольного образования (соответствие условий, требований, методов возрасту и особенностям развития);</w:t>
      </w:r>
    </w:p>
    <w:p w:rsidR="00D50EE8" w:rsidRPr="00D50EE8" w:rsidRDefault="00D50EE8" w:rsidP="00D50EE8">
      <w:pPr>
        <w:numPr>
          <w:ilvl w:val="0"/>
          <w:numId w:val="5"/>
        </w:numPr>
        <w:spacing w:after="0" w:line="240" w:lineRule="auto"/>
        <w:ind w:firstLine="709"/>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учёт этнокультурной ситуации развития детей.</w:t>
      </w:r>
    </w:p>
    <w:p w:rsidR="00D50EE8" w:rsidRPr="00D50EE8" w:rsidRDefault="00D50EE8" w:rsidP="00D50EE8">
      <w:pPr>
        <w:spacing w:after="0" w:line="240" w:lineRule="auto"/>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lastRenderedPageBreak/>
        <w:t>Обязательная часть Программы составлена с учётом Примерной основной общеобразовательной программы дошкольного образования</w:t>
      </w:r>
      <w:proofErr w:type="gramStart"/>
      <w:r w:rsidRPr="00D50EE8">
        <w:rPr>
          <w:rFonts w:ascii="Times New Roman" w:eastAsia="Calibri" w:hAnsi="Times New Roman" w:cs="Times New Roman"/>
          <w:sz w:val="28"/>
          <w:szCs w:val="28"/>
        </w:rPr>
        <w:t xml:space="preserve">   «</w:t>
      </w:r>
      <w:proofErr w:type="gramEnd"/>
      <w:r w:rsidRPr="00D50EE8">
        <w:rPr>
          <w:rFonts w:ascii="Times New Roman" w:eastAsia="Calibri" w:hAnsi="Times New Roman" w:cs="Times New Roman"/>
          <w:sz w:val="28"/>
          <w:szCs w:val="28"/>
        </w:rPr>
        <w:t xml:space="preserve">Детство» под редакцией  </w:t>
      </w:r>
      <w:r w:rsidRPr="00D50EE8">
        <w:rPr>
          <w:rFonts w:ascii="Times New Roman" w:eastAsia="Times New Roman" w:hAnsi="Times New Roman" w:cs="Times New Roman"/>
          <w:sz w:val="28"/>
          <w:szCs w:val="28"/>
          <w:lang w:eastAsia="ar-SA"/>
        </w:rPr>
        <w:t xml:space="preserve">Т.И. Бабаевой,  </w:t>
      </w:r>
      <w:proofErr w:type="spellStart"/>
      <w:r w:rsidRPr="00D50EE8">
        <w:rPr>
          <w:rFonts w:ascii="Times New Roman" w:eastAsia="Times New Roman" w:hAnsi="Times New Roman" w:cs="Times New Roman"/>
          <w:sz w:val="28"/>
          <w:szCs w:val="28"/>
          <w:lang w:eastAsia="ar-SA"/>
        </w:rPr>
        <w:t>А.Г.Гогоберидзе</w:t>
      </w:r>
      <w:proofErr w:type="spellEnd"/>
      <w:r w:rsidRPr="00D50EE8">
        <w:rPr>
          <w:rFonts w:ascii="Times New Roman" w:eastAsia="Times New Roman" w:hAnsi="Times New Roman" w:cs="Times New Roman"/>
          <w:sz w:val="28"/>
          <w:szCs w:val="28"/>
          <w:lang w:eastAsia="ar-SA"/>
        </w:rPr>
        <w:t xml:space="preserve">. </w:t>
      </w:r>
      <w:r w:rsidRPr="00D50EE8">
        <w:rPr>
          <w:rFonts w:ascii="Times New Roman" w:eastAsia="Calibri" w:hAnsi="Times New Roman" w:cs="Times New Roman"/>
          <w:sz w:val="28"/>
          <w:szCs w:val="28"/>
        </w:rPr>
        <w:t xml:space="preserve">Часть Программы, формируемая участниками образовательных </w:t>
      </w:r>
      <w:proofErr w:type="spellStart"/>
      <w:r w:rsidRPr="00D50EE8">
        <w:rPr>
          <w:rFonts w:ascii="Times New Roman" w:eastAsia="Calibri" w:hAnsi="Times New Roman" w:cs="Times New Roman"/>
          <w:sz w:val="28"/>
          <w:szCs w:val="28"/>
        </w:rPr>
        <w:t>отношенийучитывает</w:t>
      </w:r>
      <w:proofErr w:type="spellEnd"/>
      <w:r w:rsidRPr="00D50EE8">
        <w:rPr>
          <w:rFonts w:ascii="Times New Roman" w:eastAsia="Calibri" w:hAnsi="Times New Roman" w:cs="Times New Roman"/>
          <w:sz w:val="28"/>
          <w:szCs w:val="28"/>
        </w:rPr>
        <w:t xml:space="preserve"> потребности, интересы и мотивы детей, членов их семей и педагогов и ориентирована на:</w:t>
      </w:r>
    </w:p>
    <w:p w:rsidR="00D50EE8" w:rsidRPr="00D50EE8" w:rsidRDefault="00D50EE8" w:rsidP="00D50EE8">
      <w:pPr>
        <w:numPr>
          <w:ilvl w:val="0"/>
          <w:numId w:val="6"/>
        </w:numPr>
        <w:spacing w:after="0" w:line="240" w:lineRule="auto"/>
        <w:ind w:firstLine="709"/>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выбор тех парциальных программ, которые соответствуют потребностям и интересам детей, а также возможностям педагогов;</w:t>
      </w:r>
    </w:p>
    <w:p w:rsidR="00D50EE8" w:rsidRPr="00D50EE8" w:rsidRDefault="00D50EE8" w:rsidP="00D50EE8">
      <w:pPr>
        <w:numPr>
          <w:ilvl w:val="0"/>
          <w:numId w:val="6"/>
        </w:numPr>
        <w:spacing w:after="0" w:line="240" w:lineRule="auto"/>
        <w:ind w:firstLine="709"/>
        <w:rPr>
          <w:rFonts w:ascii="Times New Roman" w:eastAsia="Calibri" w:hAnsi="Times New Roman" w:cs="Times New Roman"/>
          <w:sz w:val="28"/>
          <w:szCs w:val="28"/>
        </w:rPr>
      </w:pPr>
      <w:r w:rsidRPr="00D50EE8">
        <w:rPr>
          <w:rFonts w:ascii="Times New Roman" w:eastAsia="Calibri" w:hAnsi="Times New Roman" w:cs="Times New Roman"/>
          <w:sz w:val="28"/>
          <w:szCs w:val="28"/>
        </w:rPr>
        <w:t>сложившиеся традиции дошкольного учреждения.</w:t>
      </w:r>
    </w:p>
    <w:p w:rsidR="00D50EE8" w:rsidRPr="00D50EE8" w:rsidRDefault="00D50EE8" w:rsidP="00D50EE8">
      <w:pPr>
        <w:spacing w:after="0" w:line="240" w:lineRule="auto"/>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 xml:space="preserve">Часть Программы, формируемая участниками образовательных отношений, учитывает современные тенденции развития общества и основывается на парциальные </w:t>
      </w:r>
      <w:proofErr w:type="gramStart"/>
      <w:r w:rsidRPr="00D50EE8">
        <w:rPr>
          <w:rFonts w:ascii="Times New Roman" w:eastAsia="Calibri" w:hAnsi="Times New Roman" w:cs="Times New Roman"/>
          <w:sz w:val="28"/>
          <w:szCs w:val="28"/>
        </w:rPr>
        <w:t>программы  парциальной</w:t>
      </w:r>
      <w:proofErr w:type="gramEnd"/>
      <w:r w:rsidRPr="00D50EE8">
        <w:rPr>
          <w:rFonts w:ascii="Times New Roman" w:eastAsia="Calibri" w:hAnsi="Times New Roman" w:cs="Times New Roman"/>
          <w:sz w:val="28"/>
          <w:szCs w:val="28"/>
        </w:rPr>
        <w:t xml:space="preserve"> программы музыкального воспитания «Ладушки», авторов И. </w:t>
      </w:r>
      <w:proofErr w:type="spellStart"/>
      <w:r w:rsidRPr="00D50EE8">
        <w:rPr>
          <w:rFonts w:ascii="Times New Roman" w:eastAsia="Calibri" w:hAnsi="Times New Roman" w:cs="Times New Roman"/>
          <w:sz w:val="28"/>
          <w:szCs w:val="28"/>
        </w:rPr>
        <w:t>Новоскольцевой</w:t>
      </w:r>
      <w:proofErr w:type="spellEnd"/>
      <w:r w:rsidRPr="00D50EE8">
        <w:rPr>
          <w:rFonts w:ascii="Times New Roman" w:eastAsia="Calibri" w:hAnsi="Times New Roman" w:cs="Times New Roman"/>
          <w:sz w:val="28"/>
          <w:szCs w:val="28"/>
        </w:rPr>
        <w:t xml:space="preserve">  и </w:t>
      </w:r>
      <w:proofErr w:type="spellStart"/>
      <w:r w:rsidRPr="00D50EE8">
        <w:rPr>
          <w:rFonts w:ascii="Times New Roman" w:eastAsia="Calibri" w:hAnsi="Times New Roman" w:cs="Times New Roman"/>
          <w:sz w:val="28"/>
          <w:szCs w:val="28"/>
        </w:rPr>
        <w:t>И</w:t>
      </w:r>
      <w:proofErr w:type="spellEnd"/>
      <w:r w:rsidRPr="00D50EE8">
        <w:rPr>
          <w:rFonts w:ascii="Times New Roman" w:eastAsia="Calibri" w:hAnsi="Times New Roman" w:cs="Times New Roman"/>
          <w:sz w:val="28"/>
          <w:szCs w:val="28"/>
        </w:rPr>
        <w:t xml:space="preserve">. </w:t>
      </w:r>
      <w:proofErr w:type="spellStart"/>
      <w:r w:rsidRPr="00D50EE8">
        <w:rPr>
          <w:rFonts w:ascii="Times New Roman" w:eastAsia="Calibri" w:hAnsi="Times New Roman" w:cs="Times New Roman"/>
          <w:sz w:val="28"/>
          <w:szCs w:val="28"/>
        </w:rPr>
        <w:t>Каплуновой</w:t>
      </w:r>
      <w:proofErr w:type="spellEnd"/>
      <w:r w:rsidRPr="00D50EE8">
        <w:rPr>
          <w:rFonts w:ascii="Times New Roman" w:eastAsia="Calibri" w:hAnsi="Times New Roman" w:cs="Times New Roman"/>
          <w:sz w:val="28"/>
          <w:szCs w:val="28"/>
        </w:rPr>
        <w:t xml:space="preserve"> (издательство «Композитор» </w:t>
      </w:r>
      <w:proofErr w:type="spellStart"/>
      <w:r w:rsidRPr="00D50EE8">
        <w:rPr>
          <w:rFonts w:ascii="Times New Roman" w:eastAsia="Calibri" w:hAnsi="Times New Roman" w:cs="Times New Roman"/>
          <w:sz w:val="28"/>
          <w:szCs w:val="28"/>
        </w:rPr>
        <w:t>г.Санкт</w:t>
      </w:r>
      <w:proofErr w:type="spellEnd"/>
      <w:r w:rsidRPr="00D50EE8">
        <w:rPr>
          <w:rFonts w:ascii="Times New Roman" w:eastAsia="Calibri" w:hAnsi="Times New Roman" w:cs="Times New Roman"/>
          <w:sz w:val="28"/>
          <w:szCs w:val="28"/>
        </w:rPr>
        <w:t>-Петербург» 2000) Программы позволяют  формировать основы музыкальной культуры в дошкольном детстве, и нацелены на гар</w:t>
      </w:r>
      <w:r w:rsidRPr="00D50EE8">
        <w:rPr>
          <w:rFonts w:ascii="Times New Roman" w:eastAsia="Calibri" w:hAnsi="Times New Roman" w:cs="Times New Roman"/>
          <w:sz w:val="28"/>
          <w:szCs w:val="28"/>
        </w:rPr>
        <w:softHyphen/>
        <w:t>моничное духовное, психическое и физическое развитие ребенка.</w:t>
      </w:r>
    </w:p>
    <w:p w:rsidR="00D50EE8" w:rsidRPr="00D50EE8" w:rsidRDefault="00D50EE8" w:rsidP="00D50EE8">
      <w:pPr>
        <w:spacing w:after="0" w:line="240" w:lineRule="auto"/>
        <w:rPr>
          <w:rFonts w:ascii="Times New Roman" w:eastAsia="Calibri" w:hAnsi="Times New Roman" w:cs="Times New Roman"/>
          <w:sz w:val="28"/>
          <w:szCs w:val="28"/>
        </w:rPr>
      </w:pPr>
      <w:r w:rsidRPr="00D50EE8">
        <w:rPr>
          <w:rFonts w:ascii="Times New Roman" w:eastAsia="Calibri" w:hAnsi="Times New Roman" w:cs="Times New Roman"/>
          <w:b/>
          <w:bCs/>
          <w:sz w:val="28"/>
          <w:szCs w:val="28"/>
        </w:rPr>
        <w:t> </w:t>
      </w:r>
    </w:p>
    <w:p w:rsidR="00D50EE8" w:rsidRPr="00D50EE8" w:rsidRDefault="00D50EE8" w:rsidP="00D50EE8">
      <w:pPr>
        <w:spacing w:after="0" w:line="240" w:lineRule="auto"/>
        <w:rPr>
          <w:rFonts w:ascii="Times New Roman" w:eastAsia="Calibri" w:hAnsi="Times New Roman" w:cs="Times New Roman"/>
          <w:sz w:val="28"/>
          <w:szCs w:val="28"/>
        </w:rPr>
      </w:pPr>
      <w:r w:rsidRPr="00D50EE8">
        <w:rPr>
          <w:rFonts w:ascii="Times New Roman" w:eastAsia="Calibri" w:hAnsi="Times New Roman" w:cs="Times New Roman"/>
          <w:b/>
          <w:bCs/>
          <w:sz w:val="28"/>
          <w:szCs w:val="28"/>
        </w:rPr>
        <w:t> </w:t>
      </w:r>
      <w:r w:rsidRPr="00D50EE8">
        <w:rPr>
          <w:rFonts w:ascii="Times New Roman" w:eastAsia="Calibri" w:hAnsi="Times New Roman" w:cs="Times New Roman"/>
          <w:sz w:val="28"/>
          <w:szCs w:val="28"/>
        </w:rPr>
        <w:t>  </w:t>
      </w:r>
      <w:r w:rsidRPr="00D50EE8">
        <w:rPr>
          <w:rFonts w:ascii="Times New Roman" w:eastAsia="Calibri" w:hAnsi="Times New Roman" w:cs="Times New Roman"/>
          <w:b/>
          <w:bCs/>
          <w:sz w:val="28"/>
          <w:szCs w:val="28"/>
        </w:rPr>
        <w:t>1.3 Характеристика особенностей музыкального развития детей</w:t>
      </w:r>
    </w:p>
    <w:p w:rsidR="00D50EE8" w:rsidRPr="00D50EE8" w:rsidRDefault="00D50EE8" w:rsidP="00D50EE8">
      <w:pPr>
        <w:spacing w:after="0" w:line="240" w:lineRule="auto"/>
        <w:rPr>
          <w:rFonts w:ascii="Times New Roman" w:eastAsia="Calibri" w:hAnsi="Times New Roman" w:cs="Times New Roman"/>
          <w:sz w:val="28"/>
          <w:szCs w:val="28"/>
        </w:rPr>
      </w:pPr>
      <w:r w:rsidRPr="00D50EE8">
        <w:rPr>
          <w:rFonts w:ascii="Times New Roman" w:eastAsia="Calibri" w:hAnsi="Times New Roman" w:cs="Times New Roman"/>
          <w:b/>
          <w:bCs/>
          <w:sz w:val="28"/>
          <w:szCs w:val="28"/>
        </w:rPr>
        <w:t xml:space="preserve">группы раннего </w:t>
      </w:r>
      <w:proofErr w:type="gramStart"/>
      <w:r w:rsidRPr="00D50EE8">
        <w:rPr>
          <w:rFonts w:ascii="Times New Roman" w:eastAsia="Calibri" w:hAnsi="Times New Roman" w:cs="Times New Roman"/>
          <w:b/>
          <w:bCs/>
          <w:sz w:val="28"/>
          <w:szCs w:val="28"/>
        </w:rPr>
        <w:t>возраста(</w:t>
      </w:r>
      <w:proofErr w:type="gramEnd"/>
      <w:r w:rsidRPr="00D50EE8">
        <w:rPr>
          <w:rFonts w:ascii="Times New Roman" w:eastAsia="Calibri" w:hAnsi="Times New Roman" w:cs="Times New Roman"/>
          <w:b/>
          <w:bCs/>
          <w:sz w:val="28"/>
          <w:szCs w:val="28"/>
        </w:rPr>
        <w:t>1.5-3 года)</w:t>
      </w:r>
    </w:p>
    <w:p w:rsidR="00D50EE8" w:rsidRPr="00D50EE8" w:rsidRDefault="00D50EE8" w:rsidP="00D50EE8">
      <w:pPr>
        <w:spacing w:after="0" w:line="240" w:lineRule="auto"/>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 xml:space="preserve">В этом возрасте у ребенка появляются эстетические чувства, которые проявляются при восприятии музыки, подпевании. Участие в игре или пляске и проявляются в эмоциональном отношении малыша к </w:t>
      </w:r>
      <w:proofErr w:type="gramStart"/>
      <w:r w:rsidRPr="00D50EE8">
        <w:rPr>
          <w:rFonts w:ascii="Times New Roman" w:eastAsia="Calibri" w:hAnsi="Times New Roman" w:cs="Times New Roman"/>
          <w:sz w:val="28"/>
          <w:szCs w:val="28"/>
        </w:rPr>
        <w:t>собственным  действиям</w:t>
      </w:r>
      <w:proofErr w:type="gramEnd"/>
      <w:r w:rsidRPr="00D50EE8">
        <w:rPr>
          <w:rFonts w:ascii="Times New Roman" w:eastAsia="Calibri" w:hAnsi="Times New Roman" w:cs="Times New Roman"/>
          <w:sz w:val="28"/>
          <w:szCs w:val="28"/>
        </w:rPr>
        <w:t xml:space="preserve">. Маленький ребенок воспринимает музыкальное произведение в целом. Постепенно он начинает слышать и вычленять выразительную интонацию, изобразительные моменты, </w:t>
      </w:r>
      <w:proofErr w:type="gramStart"/>
      <w:r w:rsidRPr="00D50EE8">
        <w:rPr>
          <w:rFonts w:ascii="Times New Roman" w:eastAsia="Calibri" w:hAnsi="Times New Roman" w:cs="Times New Roman"/>
          <w:sz w:val="28"/>
          <w:szCs w:val="28"/>
        </w:rPr>
        <w:t>затем  дифференцирует</w:t>
      </w:r>
      <w:proofErr w:type="gramEnd"/>
      <w:r w:rsidRPr="00D50EE8">
        <w:rPr>
          <w:rFonts w:ascii="Times New Roman" w:eastAsia="Calibri" w:hAnsi="Times New Roman" w:cs="Times New Roman"/>
          <w:sz w:val="28"/>
          <w:szCs w:val="28"/>
        </w:rPr>
        <w:t xml:space="preserve"> части произведения. Исполнительская деятельность у детей данного возраста лишь начинает свое становление. Голосовой аппарат еще не сформирован, голосовая мышца не развита, связки тонкие, короткие. Голос ребенка не сильный, дыхание слабое, поверхностное. Поэтому репертуар должен отличаться доступностью текста и мелодии. Поскольку малыши обладают непроизвольным вниманием, весь процесс обучения надо организовать так, чтобы он воздействовал на чувства и интересы детей. Дети проявляют эмоциональную отзывчивость на использование игровых приемов и доступного материала. Приобщение детей к музыке происходит и в сфере музыкально-ритмической деятельности, посредством доступных и интересных </w:t>
      </w:r>
      <w:proofErr w:type="gramStart"/>
      <w:r w:rsidRPr="00D50EE8">
        <w:rPr>
          <w:rFonts w:ascii="Times New Roman" w:eastAsia="Calibri" w:hAnsi="Times New Roman" w:cs="Times New Roman"/>
          <w:sz w:val="28"/>
          <w:szCs w:val="28"/>
        </w:rPr>
        <w:t>упражнений ,</w:t>
      </w:r>
      <w:proofErr w:type="gramEnd"/>
      <w:r w:rsidRPr="00D50EE8">
        <w:rPr>
          <w:rFonts w:ascii="Times New Roman" w:eastAsia="Calibri" w:hAnsi="Times New Roman" w:cs="Times New Roman"/>
          <w:sz w:val="28"/>
          <w:szCs w:val="28"/>
        </w:rPr>
        <w:t xml:space="preserve"> музыкальных игр. Танцев, хороводов, </w:t>
      </w:r>
      <w:proofErr w:type="gramStart"/>
      <w:r w:rsidRPr="00D50EE8">
        <w:rPr>
          <w:rFonts w:ascii="Times New Roman" w:eastAsia="Calibri" w:hAnsi="Times New Roman" w:cs="Times New Roman"/>
          <w:sz w:val="28"/>
          <w:szCs w:val="28"/>
        </w:rPr>
        <w:t>помогающих  ребенку</w:t>
      </w:r>
      <w:proofErr w:type="gramEnd"/>
      <w:r w:rsidRPr="00D50EE8">
        <w:rPr>
          <w:rFonts w:ascii="Times New Roman" w:eastAsia="Calibri" w:hAnsi="Times New Roman" w:cs="Times New Roman"/>
          <w:sz w:val="28"/>
          <w:szCs w:val="28"/>
        </w:rPr>
        <w:t xml:space="preserve"> лучше почувствовать и полюбить музыку .Особое внимание уделяется игре на детских музыкальных инструментах, где дети открывают для себя мир музыкальных звуков и их отношений, различают красоту звучания различных инструментов.</w:t>
      </w:r>
    </w:p>
    <w:p w:rsidR="00D50EE8" w:rsidRPr="00D50EE8" w:rsidRDefault="00D50EE8" w:rsidP="00D50EE8">
      <w:pPr>
        <w:spacing w:after="0" w:line="240" w:lineRule="auto"/>
        <w:jc w:val="center"/>
        <w:rPr>
          <w:rFonts w:ascii="Times New Roman" w:eastAsia="Calibri" w:hAnsi="Times New Roman" w:cs="Times New Roman"/>
          <w:b/>
          <w:bCs/>
          <w:sz w:val="28"/>
          <w:szCs w:val="28"/>
        </w:rPr>
      </w:pPr>
      <w:r w:rsidRPr="00D50EE8">
        <w:rPr>
          <w:rFonts w:ascii="Times New Roman" w:eastAsia="Calibri" w:hAnsi="Times New Roman" w:cs="Times New Roman"/>
          <w:b/>
          <w:bCs/>
          <w:sz w:val="28"/>
          <w:szCs w:val="28"/>
        </w:rPr>
        <w:t>Характеристика особенностей музыкального развития</w:t>
      </w:r>
    </w:p>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b/>
          <w:bCs/>
          <w:sz w:val="28"/>
          <w:szCs w:val="28"/>
        </w:rPr>
        <w:t>Детей младше-средней группы (3-</w:t>
      </w:r>
      <w:proofErr w:type="gramStart"/>
      <w:r w:rsidRPr="00D50EE8">
        <w:rPr>
          <w:rFonts w:ascii="Times New Roman" w:eastAsia="Calibri" w:hAnsi="Times New Roman" w:cs="Times New Roman"/>
          <w:b/>
          <w:bCs/>
          <w:sz w:val="28"/>
          <w:szCs w:val="28"/>
        </w:rPr>
        <w:t>5  лет</w:t>
      </w:r>
      <w:proofErr w:type="gramEnd"/>
      <w:r w:rsidRPr="00D50EE8">
        <w:rPr>
          <w:rFonts w:ascii="Times New Roman" w:eastAsia="Calibri" w:hAnsi="Times New Roman" w:cs="Times New Roman"/>
          <w:b/>
          <w:bCs/>
          <w:sz w:val="28"/>
          <w:szCs w:val="28"/>
        </w:rPr>
        <w:t>)</w:t>
      </w:r>
    </w:p>
    <w:p w:rsidR="00D50EE8" w:rsidRPr="00D50EE8" w:rsidRDefault="00D50EE8" w:rsidP="00D50EE8">
      <w:pPr>
        <w:spacing w:after="0" w:line="240" w:lineRule="auto"/>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В этот период, прежде всего, формируется восприятие музыки, характеризующееся эмоциональной отзывчивостью на произведения. Маленький ребёнок воспринимает музыкальное произведение в целом. Постепенно он начинает слышать и вычленять выразительную интонацию, изобразительные моменты, затем дифференцирует части произведения.</w:t>
      </w:r>
    </w:p>
    <w:p w:rsidR="00D50EE8" w:rsidRPr="00D50EE8" w:rsidRDefault="00D50EE8" w:rsidP="00D50EE8">
      <w:pPr>
        <w:spacing w:after="0" w:line="240" w:lineRule="auto"/>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lastRenderedPageBreak/>
        <w:t>На четвертом году жизни у детей появляется дифференцированное восприятие музыки. У них возникает доброжелательное отношение к персонажам, о которых поется в песне, они чувствуют радость при исполнении веселого праздничного марша и успокаиваются во время слушания колыбельной. Дети узнают и называют знакомые песни, пьесы, различают регистры.    Совершенствуются    музыкально-сенсорные    способности, которые проявляются при восприятии звуков, разных по высоте, слушании 2-3 детских музыкальных инструментов, выполнении ритма шага и бега (четверти и восьмые).</w:t>
      </w:r>
    </w:p>
    <w:p w:rsidR="00D50EE8" w:rsidRPr="00D50EE8" w:rsidRDefault="00D50EE8" w:rsidP="00D50EE8">
      <w:pPr>
        <w:spacing w:after="0" w:line="240" w:lineRule="auto"/>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Исполнительская деятельность у детей данного возраста лишь начинает своё становление. Голосовой аппарат ещё не сформирован, голосовая мышца не развита, связки тонкие, короткие. У детей 3—4 лет начинает формироваться певческое звучание в его первоначальных формах. Подстраиваясь к голосу педагога, они правильно передают несложную мелодию, произнося слова вначале нараспев, затем появляется протяжность звучания. Голос ребёнка на сильный, дыхание слабое, поверхностное. Поэтому репертуар отличается доступностью текста и мелодии. Проводится работа над правильным произношением слов. Малыши осваивают простейший ритмический рисунок мелодии. Можно установи</w:t>
      </w:r>
      <w:r>
        <w:rPr>
          <w:rFonts w:ascii="Times New Roman" w:eastAsia="Calibri" w:hAnsi="Times New Roman" w:cs="Times New Roman"/>
          <w:sz w:val="28"/>
          <w:szCs w:val="28"/>
        </w:rPr>
        <w:t xml:space="preserve">ть певческий диапазон, наиболее </w:t>
      </w:r>
      <w:r w:rsidRPr="00D50EE8">
        <w:rPr>
          <w:rFonts w:ascii="Times New Roman" w:eastAsia="Calibri" w:hAnsi="Times New Roman" w:cs="Times New Roman"/>
          <w:sz w:val="28"/>
          <w:szCs w:val="28"/>
        </w:rPr>
        <w:t>удобный для</w:t>
      </w:r>
      <w:r w:rsidRPr="00D50EE8">
        <w:rPr>
          <w:rFonts w:ascii="Times New Roman" w:eastAsia="Calibri" w:hAnsi="Times New Roman" w:cs="Times New Roman"/>
          <w:sz w:val="28"/>
          <w:szCs w:val="28"/>
        </w:rPr>
        <w:br/>
        <w:t>детей этого возраста </w:t>
      </w:r>
      <w:r w:rsidRPr="00D50EE8">
        <w:rPr>
          <w:rFonts w:ascii="Times New Roman" w:eastAsia="Calibri" w:hAnsi="Times New Roman" w:cs="Times New Roman"/>
          <w:i/>
          <w:iCs/>
          <w:sz w:val="28"/>
          <w:szCs w:val="28"/>
        </w:rPr>
        <w:t>(ре</w:t>
      </w:r>
      <w:r w:rsidRPr="00D50EE8">
        <w:rPr>
          <w:rFonts w:ascii="Times New Roman" w:eastAsia="Calibri" w:hAnsi="Times New Roman" w:cs="Times New Roman"/>
          <w:i/>
          <w:iCs/>
          <w:sz w:val="28"/>
          <w:szCs w:val="28"/>
          <w:vertAlign w:val="subscript"/>
        </w:rPr>
        <w:t>1</w:t>
      </w:r>
      <w:r w:rsidRPr="00D50EE8">
        <w:rPr>
          <w:rFonts w:ascii="Times New Roman" w:eastAsia="Calibri" w:hAnsi="Times New Roman" w:cs="Times New Roman"/>
          <w:i/>
          <w:iCs/>
          <w:sz w:val="28"/>
          <w:szCs w:val="28"/>
        </w:rPr>
        <w:t> </w:t>
      </w:r>
      <w:r w:rsidRPr="00D50EE8">
        <w:rPr>
          <w:rFonts w:ascii="Times New Roman" w:eastAsia="Calibri" w:hAnsi="Times New Roman" w:cs="Times New Roman"/>
          <w:sz w:val="28"/>
          <w:szCs w:val="28"/>
        </w:rPr>
        <w:t>— </w:t>
      </w:r>
      <w:r w:rsidRPr="00D50EE8">
        <w:rPr>
          <w:rFonts w:ascii="Times New Roman" w:eastAsia="Calibri" w:hAnsi="Times New Roman" w:cs="Times New Roman"/>
          <w:i/>
          <w:iCs/>
          <w:sz w:val="28"/>
          <w:szCs w:val="28"/>
        </w:rPr>
        <w:t>ля</w:t>
      </w:r>
      <w:r w:rsidRPr="00D50EE8">
        <w:rPr>
          <w:rFonts w:ascii="Times New Roman" w:eastAsia="Calibri" w:hAnsi="Times New Roman" w:cs="Times New Roman"/>
          <w:i/>
          <w:iCs/>
          <w:sz w:val="28"/>
          <w:szCs w:val="28"/>
          <w:vertAlign w:val="subscript"/>
        </w:rPr>
        <w:t>1</w:t>
      </w:r>
      <w:r w:rsidRPr="00D50EE8">
        <w:rPr>
          <w:rFonts w:ascii="Times New Roman" w:eastAsia="Calibri" w:hAnsi="Times New Roman" w:cs="Times New Roman"/>
          <w:i/>
          <w:iCs/>
          <w:sz w:val="28"/>
          <w:szCs w:val="28"/>
        </w:rPr>
        <w:t>).</w:t>
      </w:r>
    </w:p>
    <w:p w:rsidR="00D50EE8" w:rsidRPr="00D50EE8" w:rsidRDefault="00D50EE8" w:rsidP="00D50EE8">
      <w:pPr>
        <w:spacing w:after="0" w:line="240" w:lineRule="auto"/>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Поскольку малыши обладают непроизвольным вниманием, весь процесс обучения надо организовать так, чтобы он воздействовал на чувства и интересы детей. Дети проявляют эмоциональную отзывчивость на использование игровых приёмов и доступного материала.</w:t>
      </w:r>
    </w:p>
    <w:p w:rsidR="00D50EE8" w:rsidRPr="00D50EE8" w:rsidRDefault="00D50EE8" w:rsidP="00D50EE8">
      <w:pPr>
        <w:spacing w:after="0" w:line="240" w:lineRule="auto"/>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Приобщение детей к музыке происходит и в сфере музыкальной ритмической деятельности, посредством доступных и интересных упражнений, музыкальных игр, танцев, хороводов, помогающих ребёнку лучше почувствовать и полюбить музыку. Движения становятся более согласованными с музыкой. Многие дети чувствуют метрическую пульсацию в ходьбе и беге, реагируют на начало и окончание музыки, отмечают двухчастную форму пьесы, передают контрастную смену динамики. Малыши выполняют различные образные движения в играх, в упражнениях используют предметы: погремушки, флажки, платочки. Они более самостоятельны в свободной пляске.</w:t>
      </w:r>
    </w:p>
    <w:p w:rsidR="00D50EE8" w:rsidRPr="00D50EE8" w:rsidRDefault="00D50EE8" w:rsidP="00D50EE8">
      <w:pPr>
        <w:spacing w:after="0" w:line="240" w:lineRule="auto"/>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Особое внимание на музыкальных занятиях уделяется игре на детских музыкальных инструментах, где дети открывают для себя мир музыкальных звуков и их отношений, различают красоту звучания различных инструментов.</w:t>
      </w:r>
    </w:p>
    <w:p w:rsidR="00D50EE8" w:rsidRPr="00D50EE8" w:rsidRDefault="00D50EE8" w:rsidP="00D50EE8">
      <w:pPr>
        <w:spacing w:after="0" w:line="240" w:lineRule="auto"/>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Задачи: воспитывать отзывчивость на музыку разного характера, желание слушать ее, замечать изменения в звучании, различать звуки по высоте (в пределах </w:t>
      </w:r>
      <w:r w:rsidRPr="00D50EE8">
        <w:rPr>
          <w:rFonts w:ascii="Times New Roman" w:eastAsia="Calibri" w:hAnsi="Times New Roman" w:cs="Times New Roman"/>
          <w:i/>
          <w:iCs/>
          <w:sz w:val="28"/>
          <w:szCs w:val="28"/>
        </w:rPr>
        <w:t>октавы, септимы), </w:t>
      </w:r>
      <w:r w:rsidRPr="00D50EE8">
        <w:rPr>
          <w:rFonts w:ascii="Times New Roman" w:eastAsia="Calibri" w:hAnsi="Times New Roman" w:cs="Times New Roman"/>
          <w:sz w:val="28"/>
          <w:szCs w:val="28"/>
        </w:rPr>
        <w:t>тембр 2—3 музыкальных инструментов, передавать разный ритм (шаг и бег), узнавать знакомые песни и пьесы, уметь вслушиваться</w:t>
      </w:r>
      <w:r w:rsidRPr="00D50EE8">
        <w:rPr>
          <w:rFonts w:ascii="Times New Roman" w:eastAsia="Calibri" w:hAnsi="Times New Roman" w:cs="Times New Roman"/>
          <w:sz w:val="28"/>
          <w:szCs w:val="28"/>
        </w:rPr>
        <w:br/>
        <w:t>при исполнении песни, точно ее воспроизводить, формировать протяжность звучания, навык коллективного пения, развивать согласованность движений с музыкой на основе освоения детьми несложных гимнастических, танцевальных, образных движений.</w:t>
      </w:r>
    </w:p>
    <w:p w:rsidR="00D50EE8" w:rsidRPr="00D50EE8" w:rsidRDefault="00D50EE8" w:rsidP="00D50EE8">
      <w:pPr>
        <w:spacing w:after="0" w:line="240" w:lineRule="auto"/>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Особенностью рабочей программы по музыкальному воспитанию и развитию дошкольников является взаимосвязь различных видов художественной деятельности: речевой, музыкальной, песенной, танцевальной, творческо-игровой.</w:t>
      </w:r>
    </w:p>
    <w:p w:rsidR="00D50EE8" w:rsidRPr="00D50EE8" w:rsidRDefault="00D50EE8" w:rsidP="00D50EE8">
      <w:pPr>
        <w:spacing w:after="0" w:line="240" w:lineRule="auto"/>
        <w:jc w:val="both"/>
        <w:rPr>
          <w:rFonts w:ascii="Times New Roman" w:eastAsia="Calibri" w:hAnsi="Times New Roman" w:cs="Times New Roman"/>
          <w:sz w:val="28"/>
          <w:szCs w:val="28"/>
        </w:rPr>
      </w:pPr>
      <w:r w:rsidRPr="00D50EE8">
        <w:rPr>
          <w:rFonts w:ascii="Times New Roman" w:eastAsia="Calibri" w:hAnsi="Times New Roman" w:cs="Times New Roman"/>
          <w:b/>
          <w:bCs/>
          <w:sz w:val="28"/>
          <w:szCs w:val="28"/>
        </w:rPr>
        <w:lastRenderedPageBreak/>
        <w:t> </w:t>
      </w:r>
      <w:r w:rsidRPr="00D50EE8">
        <w:rPr>
          <w:rFonts w:ascii="Times New Roman" w:eastAsia="Calibri" w:hAnsi="Times New Roman" w:cs="Times New Roman"/>
          <w:sz w:val="28"/>
          <w:szCs w:val="28"/>
        </w:rPr>
        <w:t>Дети 4—5 лет эмоционально откликаются на добрые чувства, выраженные в музыке, различают контрастный характер музыки. В этом возрасте наступает период вопросов: «почему?», «отчего?», и они часто направлены на содержание музыкального произведения.</w:t>
      </w:r>
    </w:p>
    <w:p w:rsidR="00D50EE8" w:rsidRPr="00D50EE8" w:rsidRDefault="00D50EE8" w:rsidP="00D50EE8">
      <w:pPr>
        <w:spacing w:after="0" w:line="240" w:lineRule="auto"/>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Ребенок начинает осмысливать связь между явлениями и событиями, может сделать простейшие обобщения. Он наблюдателен, способен определить: музыку веселую, радостную, спокойную; звуки высокие, низкие, громкие, тихие; в пьесе две части (одна быстрая, а другая медленная), на каком инструменте играют мелодию (рояль, скрипка, баян). Ребенку понятны требования: как надо спеть песню, как двигаться в спокойном хороводе и как в подвижной пляске.</w:t>
      </w:r>
    </w:p>
    <w:p w:rsidR="00D50EE8" w:rsidRPr="00D50EE8" w:rsidRDefault="00D50EE8" w:rsidP="00D50EE8">
      <w:pPr>
        <w:spacing w:after="0" w:line="240" w:lineRule="auto"/>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 xml:space="preserve">Певческий голос детей очень хрупок и нуждается в бережной охране. Пение звучит негромко и еще </w:t>
      </w:r>
      <w:proofErr w:type="spellStart"/>
      <w:r w:rsidRPr="00D50EE8">
        <w:rPr>
          <w:rFonts w:ascii="Times New Roman" w:eastAsia="Calibri" w:hAnsi="Times New Roman" w:cs="Times New Roman"/>
          <w:sz w:val="28"/>
          <w:szCs w:val="28"/>
        </w:rPr>
        <w:t>неслаженно</w:t>
      </w:r>
      <w:proofErr w:type="spellEnd"/>
      <w:r w:rsidRPr="00D50EE8">
        <w:rPr>
          <w:rFonts w:ascii="Times New Roman" w:eastAsia="Calibri" w:hAnsi="Times New Roman" w:cs="Times New Roman"/>
          <w:sz w:val="28"/>
          <w:szCs w:val="28"/>
        </w:rPr>
        <w:t>. Наиболее удобный певческий диапазон голоса — </w:t>
      </w:r>
      <w:r w:rsidRPr="00D50EE8">
        <w:rPr>
          <w:rFonts w:ascii="Times New Roman" w:eastAsia="Calibri" w:hAnsi="Times New Roman" w:cs="Times New Roman"/>
          <w:i/>
          <w:iCs/>
          <w:sz w:val="28"/>
          <w:szCs w:val="28"/>
        </w:rPr>
        <w:t>ре</w:t>
      </w:r>
      <w:r w:rsidRPr="00D50EE8">
        <w:rPr>
          <w:rFonts w:ascii="Times New Roman" w:eastAsia="Calibri" w:hAnsi="Times New Roman" w:cs="Times New Roman"/>
          <w:i/>
          <w:iCs/>
          <w:sz w:val="28"/>
          <w:szCs w:val="28"/>
          <w:vertAlign w:val="subscript"/>
        </w:rPr>
        <w:t>1</w:t>
      </w:r>
      <w:r w:rsidRPr="00D50EE8">
        <w:rPr>
          <w:rFonts w:ascii="Times New Roman" w:eastAsia="Calibri" w:hAnsi="Times New Roman" w:cs="Times New Roman"/>
          <w:i/>
          <w:iCs/>
          <w:sz w:val="28"/>
          <w:szCs w:val="28"/>
        </w:rPr>
        <w:t> </w:t>
      </w:r>
      <w:r w:rsidRPr="00D50EE8">
        <w:rPr>
          <w:rFonts w:ascii="Times New Roman" w:eastAsia="Calibri" w:hAnsi="Times New Roman" w:cs="Times New Roman"/>
          <w:sz w:val="28"/>
          <w:szCs w:val="28"/>
        </w:rPr>
        <w:t>— </w:t>
      </w:r>
      <w:r w:rsidRPr="00D50EE8">
        <w:rPr>
          <w:rFonts w:ascii="Times New Roman" w:eastAsia="Calibri" w:hAnsi="Times New Roman" w:cs="Times New Roman"/>
          <w:i/>
          <w:iCs/>
          <w:sz w:val="28"/>
          <w:szCs w:val="28"/>
        </w:rPr>
        <w:t>си</w:t>
      </w:r>
      <w:r w:rsidRPr="00D50EE8">
        <w:rPr>
          <w:rFonts w:ascii="Times New Roman" w:eastAsia="Calibri" w:hAnsi="Times New Roman" w:cs="Times New Roman"/>
          <w:i/>
          <w:iCs/>
          <w:sz w:val="28"/>
          <w:szCs w:val="28"/>
          <w:vertAlign w:val="subscript"/>
        </w:rPr>
        <w:t>1</w:t>
      </w:r>
      <w:r w:rsidRPr="00D50EE8">
        <w:rPr>
          <w:rFonts w:ascii="Times New Roman" w:eastAsia="Calibri" w:hAnsi="Times New Roman" w:cs="Times New Roman"/>
          <w:i/>
          <w:iCs/>
          <w:sz w:val="28"/>
          <w:szCs w:val="28"/>
        </w:rPr>
        <w:t>. </w:t>
      </w:r>
      <w:r w:rsidRPr="00D50EE8">
        <w:rPr>
          <w:rFonts w:ascii="Times New Roman" w:eastAsia="Calibri" w:hAnsi="Times New Roman" w:cs="Times New Roman"/>
          <w:sz w:val="28"/>
          <w:szCs w:val="28"/>
        </w:rPr>
        <w:t>Песни в основном построены на этом отрезке звукоряда, хотя и встречаются проходящие более высокие и низкие звуки.</w:t>
      </w:r>
    </w:p>
    <w:p w:rsidR="00D50EE8" w:rsidRPr="00D50EE8" w:rsidRDefault="00D50EE8" w:rsidP="00D50EE8">
      <w:pPr>
        <w:spacing w:after="0" w:line="240" w:lineRule="auto"/>
        <w:jc w:val="both"/>
        <w:rPr>
          <w:rFonts w:ascii="Times New Roman" w:eastAsia="Calibri" w:hAnsi="Times New Roman" w:cs="Times New Roman"/>
          <w:sz w:val="28"/>
          <w:szCs w:val="28"/>
        </w:rPr>
      </w:pPr>
      <w:proofErr w:type="gramStart"/>
      <w:r w:rsidRPr="00D50EE8">
        <w:rPr>
          <w:rFonts w:ascii="Times New Roman" w:eastAsia="Calibri" w:hAnsi="Times New Roman" w:cs="Times New Roman"/>
          <w:sz w:val="28"/>
          <w:szCs w:val="28"/>
        </w:rPr>
        <w:t>Движения  ребенка</w:t>
      </w:r>
      <w:proofErr w:type="gramEnd"/>
      <w:r w:rsidRPr="00D50EE8">
        <w:rPr>
          <w:rFonts w:ascii="Times New Roman" w:eastAsia="Calibri" w:hAnsi="Times New Roman" w:cs="Times New Roman"/>
          <w:sz w:val="28"/>
          <w:szCs w:val="28"/>
        </w:rPr>
        <w:t>  недостаточно скоординированы, он еще не в полной  мере овладел навыками свободной ориентировки в пространстве, поэтому в играх и плясках нужна активная помощь воспитателя.</w:t>
      </w:r>
    </w:p>
    <w:p w:rsidR="00D50EE8" w:rsidRPr="00D50EE8" w:rsidRDefault="00D50EE8" w:rsidP="00D50EE8">
      <w:pPr>
        <w:spacing w:after="0" w:line="240" w:lineRule="auto"/>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 xml:space="preserve">Дети проявляют интерес к музыкальным игрушкам и инструментам, применяют их в </w:t>
      </w:r>
      <w:proofErr w:type="gramStart"/>
      <w:r w:rsidRPr="00D50EE8">
        <w:rPr>
          <w:rFonts w:ascii="Times New Roman" w:eastAsia="Calibri" w:hAnsi="Times New Roman" w:cs="Times New Roman"/>
          <w:sz w:val="28"/>
          <w:szCs w:val="28"/>
        </w:rPr>
        <w:t>своих  играх</w:t>
      </w:r>
      <w:proofErr w:type="gramEnd"/>
      <w:r w:rsidRPr="00D50EE8">
        <w:rPr>
          <w:rFonts w:ascii="Times New Roman" w:eastAsia="Calibri" w:hAnsi="Times New Roman" w:cs="Times New Roman"/>
          <w:sz w:val="28"/>
          <w:szCs w:val="28"/>
        </w:rPr>
        <w:t xml:space="preserve"> и могут усвоить простейшие приемы игры на бубне, барабане, металлофоне.</w:t>
      </w:r>
    </w:p>
    <w:p w:rsidR="00D50EE8" w:rsidRPr="00D50EE8" w:rsidRDefault="00D50EE8" w:rsidP="00D50EE8">
      <w:pPr>
        <w:spacing w:after="0" w:line="240" w:lineRule="auto"/>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 xml:space="preserve">Задачи: воспитывать интерес к музыке, отзывчивость, желание слушать ее, обогащать музыкальные впечатления детей, развивать музыкально-сенсорные способности, формировать простейшие исполнительские навыки: естественное звучание певческого голоса, ритмичные движения под музыку, </w:t>
      </w:r>
      <w:proofErr w:type="gramStart"/>
      <w:r w:rsidRPr="00D50EE8">
        <w:rPr>
          <w:rFonts w:ascii="Times New Roman" w:eastAsia="Calibri" w:hAnsi="Times New Roman" w:cs="Times New Roman"/>
          <w:sz w:val="28"/>
          <w:szCs w:val="28"/>
        </w:rPr>
        <w:t>элементарные  приемы</w:t>
      </w:r>
      <w:proofErr w:type="gramEnd"/>
      <w:r w:rsidRPr="00D50EE8">
        <w:rPr>
          <w:rFonts w:ascii="Times New Roman" w:eastAsia="Calibri" w:hAnsi="Times New Roman" w:cs="Times New Roman"/>
          <w:sz w:val="28"/>
          <w:szCs w:val="28"/>
        </w:rPr>
        <w:t>  игры  на  детских  музыкальных  инструментах.</w:t>
      </w:r>
    </w:p>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b/>
          <w:bCs/>
          <w:sz w:val="28"/>
          <w:szCs w:val="28"/>
        </w:rPr>
        <w:t>Характеристика особенностей музыкального развития детей</w:t>
      </w:r>
    </w:p>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b/>
          <w:bCs/>
          <w:sz w:val="28"/>
          <w:szCs w:val="28"/>
        </w:rPr>
        <w:t>старше-подготовительной группы (5-7 лет)</w:t>
      </w:r>
    </w:p>
    <w:p w:rsidR="00D50EE8" w:rsidRPr="00D50EE8" w:rsidRDefault="00D50EE8" w:rsidP="00D50EE8">
      <w:pPr>
        <w:spacing w:after="0" w:line="240" w:lineRule="auto"/>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На шестом году жизни дети эмоционально, непринужденно отзываются на музыку, у них появляется устойчивый интерес к музыкальным замятиям. Они не только предпочитают тот   или иной вид музыкальной деятельности, но и избирательно относятся к различным его формам, например, больше танцуют, чем водят хороводы, у них появляются любимые песни, игры, пляски.</w:t>
      </w:r>
    </w:p>
    <w:p w:rsidR="00D50EE8" w:rsidRPr="00D50EE8" w:rsidRDefault="00D50EE8" w:rsidP="00D50EE8">
      <w:pPr>
        <w:spacing w:after="0" w:line="240" w:lineRule="auto"/>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Дети способны усвоить отдельные связи и зависимости от музыкальных явлений: «Это музыка-марш, и надо играть бодро, смело». Они могут дать простейшую оценку произведению, сказать, как исполняется, например, лирическая песня. «Нужно петь красиво, протяжно, ласково, нежно</w:t>
      </w:r>
      <w:proofErr w:type="gramStart"/>
      <w:r w:rsidRPr="00D50EE8">
        <w:rPr>
          <w:rFonts w:ascii="Times New Roman" w:eastAsia="Calibri" w:hAnsi="Times New Roman" w:cs="Times New Roman"/>
          <w:sz w:val="28"/>
          <w:szCs w:val="28"/>
        </w:rPr>
        <w:t>»,—</w:t>
      </w:r>
      <w:proofErr w:type="gramEnd"/>
      <w:r w:rsidRPr="00D50EE8">
        <w:rPr>
          <w:rFonts w:ascii="Times New Roman" w:eastAsia="Calibri" w:hAnsi="Times New Roman" w:cs="Times New Roman"/>
          <w:sz w:val="28"/>
          <w:szCs w:val="28"/>
        </w:rPr>
        <w:t xml:space="preserve"> говорит ребенок. На основе опыта слушания музыки ребята способны к некоторым обобщениям. Так, о музыкальном вступлении они говорят: «Это играется вначале, когда мы еще не начали петь, не начали танцевать».</w:t>
      </w:r>
    </w:p>
    <w:p w:rsidR="00D50EE8" w:rsidRPr="00D50EE8" w:rsidRDefault="00D50EE8" w:rsidP="00D50EE8">
      <w:pPr>
        <w:spacing w:after="0" w:line="240" w:lineRule="auto"/>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Значительно укрепляются голосовые связки ребенка, налаживается вокально-слуховая координация, дифференцируются слуховые ощущения. Большинство детей способны различить высокий и низкий звуки в интервалах квинты, кварты, терции. Они привыкают пользоваться слуховым контролем и начинают произвольно владеть голосом. У некоторых голос приобретает звонкое, высокое звучание, появляется определенный тембр. Диапазон голосов звучит лучше в пределах </w:t>
      </w:r>
      <w:r w:rsidRPr="00D50EE8">
        <w:rPr>
          <w:rFonts w:ascii="Times New Roman" w:eastAsia="Calibri" w:hAnsi="Times New Roman" w:cs="Times New Roman"/>
          <w:i/>
          <w:iCs/>
          <w:sz w:val="28"/>
          <w:szCs w:val="28"/>
        </w:rPr>
        <w:t>ре</w:t>
      </w:r>
      <w:r w:rsidRPr="00D50EE8">
        <w:rPr>
          <w:rFonts w:ascii="Times New Roman" w:eastAsia="Calibri" w:hAnsi="Times New Roman" w:cs="Times New Roman"/>
          <w:i/>
          <w:iCs/>
          <w:sz w:val="28"/>
          <w:szCs w:val="28"/>
          <w:vertAlign w:val="subscript"/>
        </w:rPr>
        <w:t>1</w:t>
      </w:r>
      <w:r w:rsidRPr="00D50EE8">
        <w:rPr>
          <w:rFonts w:ascii="Times New Roman" w:eastAsia="Calibri" w:hAnsi="Times New Roman" w:cs="Times New Roman"/>
          <w:i/>
          <w:iCs/>
          <w:sz w:val="28"/>
          <w:szCs w:val="28"/>
        </w:rPr>
        <w:t> </w:t>
      </w:r>
      <w:r w:rsidRPr="00D50EE8">
        <w:rPr>
          <w:rFonts w:ascii="Times New Roman" w:eastAsia="Calibri" w:hAnsi="Times New Roman" w:cs="Times New Roman"/>
          <w:sz w:val="28"/>
          <w:szCs w:val="28"/>
        </w:rPr>
        <w:t>— </w:t>
      </w:r>
      <w:r w:rsidRPr="00D50EE8">
        <w:rPr>
          <w:rFonts w:ascii="Times New Roman" w:eastAsia="Calibri" w:hAnsi="Times New Roman" w:cs="Times New Roman"/>
          <w:i/>
          <w:iCs/>
          <w:sz w:val="28"/>
          <w:szCs w:val="28"/>
        </w:rPr>
        <w:t>си</w:t>
      </w:r>
      <w:r w:rsidRPr="00D50EE8">
        <w:rPr>
          <w:rFonts w:ascii="Times New Roman" w:eastAsia="Calibri" w:hAnsi="Times New Roman" w:cs="Times New Roman"/>
          <w:i/>
          <w:iCs/>
          <w:sz w:val="28"/>
          <w:szCs w:val="28"/>
          <w:vertAlign w:val="subscript"/>
        </w:rPr>
        <w:t>1</w:t>
      </w:r>
      <w:r w:rsidRPr="00D50EE8">
        <w:rPr>
          <w:rFonts w:ascii="Times New Roman" w:eastAsia="Calibri" w:hAnsi="Times New Roman" w:cs="Times New Roman"/>
          <w:i/>
          <w:iCs/>
          <w:sz w:val="28"/>
          <w:szCs w:val="28"/>
        </w:rPr>
        <w:t>, </w:t>
      </w:r>
      <w:r w:rsidRPr="00D50EE8">
        <w:rPr>
          <w:rFonts w:ascii="Times New Roman" w:eastAsia="Calibri" w:hAnsi="Times New Roman" w:cs="Times New Roman"/>
          <w:sz w:val="28"/>
          <w:szCs w:val="28"/>
        </w:rPr>
        <w:t>хотя у отдельных детей хорошо звучит </w:t>
      </w:r>
      <w:r w:rsidRPr="00D50EE8">
        <w:rPr>
          <w:rFonts w:ascii="Times New Roman" w:eastAsia="Calibri" w:hAnsi="Times New Roman" w:cs="Times New Roman"/>
          <w:i/>
          <w:iCs/>
          <w:sz w:val="28"/>
          <w:szCs w:val="28"/>
        </w:rPr>
        <w:t>до</w:t>
      </w:r>
      <w:r w:rsidRPr="00D50EE8">
        <w:rPr>
          <w:rFonts w:ascii="Times New Roman" w:eastAsia="Calibri" w:hAnsi="Times New Roman" w:cs="Times New Roman"/>
          <w:i/>
          <w:iCs/>
          <w:sz w:val="28"/>
          <w:szCs w:val="28"/>
          <w:vertAlign w:val="subscript"/>
        </w:rPr>
        <w:t>2</w:t>
      </w:r>
      <w:r w:rsidRPr="00D50EE8">
        <w:rPr>
          <w:rFonts w:ascii="Times New Roman" w:eastAsia="Calibri" w:hAnsi="Times New Roman" w:cs="Times New Roman"/>
          <w:i/>
          <w:iCs/>
          <w:sz w:val="28"/>
          <w:szCs w:val="28"/>
        </w:rPr>
        <w:t>.</w:t>
      </w:r>
    </w:p>
    <w:p w:rsidR="00D50EE8" w:rsidRPr="00D50EE8" w:rsidRDefault="00D50EE8" w:rsidP="00D50EE8">
      <w:pPr>
        <w:spacing w:after="0" w:line="240" w:lineRule="auto"/>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lastRenderedPageBreak/>
        <w:t xml:space="preserve">Задачи: воспитывать устойчивый интерес и эмоциональную отзывчивость к музыке различного характера, развивать музыкальное восприятие, обогащать музыкальные впечатления, развивать </w:t>
      </w:r>
      <w:proofErr w:type="spellStart"/>
      <w:r w:rsidRPr="00D50EE8">
        <w:rPr>
          <w:rFonts w:ascii="Times New Roman" w:eastAsia="Calibri" w:hAnsi="Times New Roman" w:cs="Times New Roman"/>
          <w:sz w:val="28"/>
          <w:szCs w:val="28"/>
        </w:rPr>
        <w:t>звуковысотный</w:t>
      </w:r>
      <w:proofErr w:type="spellEnd"/>
      <w:r w:rsidRPr="00D50EE8">
        <w:rPr>
          <w:rFonts w:ascii="Times New Roman" w:eastAsia="Calibri" w:hAnsi="Times New Roman" w:cs="Times New Roman"/>
          <w:sz w:val="28"/>
          <w:szCs w:val="28"/>
        </w:rPr>
        <w:t>, ритмический, тембровый, динамический слух.</w:t>
      </w:r>
    </w:p>
    <w:p w:rsidR="00D50EE8" w:rsidRPr="00D50EE8" w:rsidRDefault="00D50EE8" w:rsidP="00D50EE8">
      <w:pPr>
        <w:spacing w:after="0" w:line="240" w:lineRule="auto"/>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Формировать исполнительские навыки: правильное звукообразование, чистоту интонации, выразительность ритмических движений под музыку, точность приемов игры на детских музыкальных инструментах.</w:t>
      </w:r>
    </w:p>
    <w:p w:rsidR="00D50EE8" w:rsidRPr="00D50EE8" w:rsidRDefault="00D50EE8" w:rsidP="00D50EE8">
      <w:pPr>
        <w:spacing w:after="0" w:line="240" w:lineRule="auto"/>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 xml:space="preserve">Развивать творческую активность: в импровизации </w:t>
      </w:r>
      <w:proofErr w:type="spellStart"/>
      <w:r w:rsidRPr="00D50EE8">
        <w:rPr>
          <w:rFonts w:ascii="Times New Roman" w:eastAsia="Calibri" w:hAnsi="Times New Roman" w:cs="Times New Roman"/>
          <w:sz w:val="28"/>
          <w:szCs w:val="28"/>
        </w:rPr>
        <w:t>попевок</w:t>
      </w:r>
      <w:proofErr w:type="spellEnd"/>
      <w:r w:rsidRPr="00D50EE8">
        <w:rPr>
          <w:rFonts w:ascii="Times New Roman" w:eastAsia="Calibri" w:hAnsi="Times New Roman" w:cs="Times New Roman"/>
          <w:sz w:val="28"/>
          <w:szCs w:val="28"/>
        </w:rPr>
        <w:t>, плясовых движений, инсценировок.</w:t>
      </w:r>
    </w:p>
    <w:p w:rsidR="00D50EE8" w:rsidRPr="00D50EE8" w:rsidRDefault="00D50EE8" w:rsidP="00D50EE8">
      <w:pPr>
        <w:spacing w:after="0" w:line="240" w:lineRule="auto"/>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 На основе полученных знаний и впечатлений о музыке дети 6—7 лет могут не только ответить на вопрос, но и самостоятельно охарактеризовать музыкальное произведение, выделить выразительные средства, почувствовать разнообразные оттенки настроения, переданные в музыке.</w:t>
      </w:r>
    </w:p>
    <w:p w:rsidR="00D50EE8" w:rsidRPr="00D50EE8" w:rsidRDefault="00D50EE8" w:rsidP="00D50EE8">
      <w:pPr>
        <w:spacing w:after="0" w:line="240" w:lineRule="auto"/>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Ребенок способен к целостному восприятию музыкального образа, что важно и для воспитания эстетического отношения к окружающему. Целостное восприятие музыки не снижается, если ставится задача вслушиваться, выделять, различать наиболее яркие средства «музыкального языка». Благодаря этому дети действуют в соответствии с определенным образом при слушании музыки, исполнении песен и танцевальных движений.</w:t>
      </w:r>
    </w:p>
    <w:p w:rsidR="00D50EE8" w:rsidRPr="00D50EE8" w:rsidRDefault="00D50EE8" w:rsidP="00D50EE8">
      <w:pPr>
        <w:spacing w:after="0" w:line="240" w:lineRule="auto"/>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Голосовой аппарат укрепляется, однако певческое звукообразование происходит за счет натяжения краев связок, в связи с чем „охрана певческого голоса должна быть наиболее активной. Надо следить, чтобы пение было негромким, а диапазон постепенно расширялся — </w:t>
      </w:r>
      <w:r w:rsidRPr="00D50EE8">
        <w:rPr>
          <w:rFonts w:ascii="Times New Roman" w:eastAsia="Calibri" w:hAnsi="Times New Roman" w:cs="Times New Roman"/>
          <w:i/>
          <w:iCs/>
          <w:sz w:val="28"/>
          <w:szCs w:val="28"/>
        </w:rPr>
        <w:t>ре</w:t>
      </w:r>
      <w:r w:rsidRPr="00D50EE8">
        <w:rPr>
          <w:rFonts w:ascii="Times New Roman" w:eastAsia="Calibri" w:hAnsi="Times New Roman" w:cs="Times New Roman"/>
          <w:i/>
          <w:iCs/>
          <w:sz w:val="28"/>
          <w:szCs w:val="28"/>
          <w:vertAlign w:val="subscript"/>
        </w:rPr>
        <w:t>1</w:t>
      </w:r>
      <w:r w:rsidRPr="00D50EE8">
        <w:rPr>
          <w:rFonts w:ascii="Times New Roman" w:eastAsia="Calibri" w:hAnsi="Times New Roman" w:cs="Times New Roman"/>
          <w:i/>
          <w:iCs/>
          <w:sz w:val="28"/>
          <w:szCs w:val="28"/>
        </w:rPr>
        <w:t> – до</w:t>
      </w:r>
      <w:r w:rsidRPr="00D50EE8">
        <w:rPr>
          <w:rFonts w:ascii="Times New Roman" w:eastAsia="Calibri" w:hAnsi="Times New Roman" w:cs="Times New Roman"/>
          <w:i/>
          <w:iCs/>
          <w:sz w:val="28"/>
          <w:szCs w:val="28"/>
          <w:vertAlign w:val="subscript"/>
        </w:rPr>
        <w:t>2</w:t>
      </w:r>
      <w:r w:rsidRPr="00D50EE8">
        <w:rPr>
          <w:rFonts w:ascii="Times New Roman" w:eastAsia="Calibri" w:hAnsi="Times New Roman" w:cs="Times New Roman"/>
          <w:i/>
          <w:iCs/>
          <w:sz w:val="28"/>
          <w:szCs w:val="28"/>
        </w:rPr>
        <w:t>.  </w:t>
      </w:r>
      <w:r w:rsidRPr="00D50EE8">
        <w:rPr>
          <w:rFonts w:ascii="Times New Roman" w:eastAsia="Calibri" w:hAnsi="Times New Roman" w:cs="Times New Roman"/>
          <w:sz w:val="28"/>
          <w:szCs w:val="28"/>
        </w:rPr>
        <w:t>В певческих голосах семилеток проявляются напевность и звонкость, хотя сохраняется специфически детское, несколько открытое звучание. В целом хор звучит еще недостаточно устойчиво и стройно.</w:t>
      </w:r>
    </w:p>
    <w:p w:rsidR="00D50EE8" w:rsidRPr="00D50EE8" w:rsidRDefault="00D50EE8" w:rsidP="00D50EE8">
      <w:pPr>
        <w:spacing w:after="0" w:line="240" w:lineRule="auto"/>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Дети охотно импровизируют различные мотивы, отвечают на «музыкальные вопросы», сочиняют мелодию на заданный текст. Они овладевают основными движениями (ходьбой, бегом, прыжками), выполняемыми под музыку, элементами народных плясок, простейшими движениями бального танца, умело ориентируются в пространстве при перестроении в танцах, хороводах.</w:t>
      </w:r>
    </w:p>
    <w:p w:rsidR="00D50EE8" w:rsidRPr="00D50EE8" w:rsidRDefault="00D50EE8" w:rsidP="00D50EE8">
      <w:pPr>
        <w:spacing w:after="0" w:line="240" w:lineRule="auto"/>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Уровень развития музыкального восприятия позволяет ребенку выразительно, ритмично передавать характер музыки, отметить в движении некоторые ее выразительные средства, изменить характер движений в соответствии с формой произведения, его частями, предложениями, фразами. Дети инсценируют в движении песни, варьируют танцевальные движения, передают музыкально-игровые образы.</w:t>
      </w:r>
    </w:p>
    <w:p w:rsidR="00D50EE8" w:rsidRPr="00D50EE8" w:rsidRDefault="00D50EE8" w:rsidP="00D50EE8">
      <w:pPr>
        <w:spacing w:after="0" w:line="240" w:lineRule="auto"/>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В этом возрасте ребенок легко овладевает приемами игры не только на ударных, но и на клавишных (металлофоны, баяны), духовых (</w:t>
      </w:r>
      <w:proofErr w:type="spellStart"/>
      <w:r w:rsidRPr="00D50EE8">
        <w:rPr>
          <w:rFonts w:ascii="Times New Roman" w:eastAsia="Calibri" w:hAnsi="Times New Roman" w:cs="Times New Roman"/>
          <w:sz w:val="28"/>
          <w:szCs w:val="28"/>
        </w:rPr>
        <w:t>триола</w:t>
      </w:r>
      <w:proofErr w:type="spellEnd"/>
      <w:r w:rsidRPr="00D50EE8">
        <w:rPr>
          <w:rFonts w:ascii="Times New Roman" w:eastAsia="Calibri" w:hAnsi="Times New Roman" w:cs="Times New Roman"/>
          <w:sz w:val="28"/>
          <w:szCs w:val="28"/>
        </w:rPr>
        <w:t>) и струнных (цитра) инструментах, они играют по одному, небольшими группами и всем коллективом.</w:t>
      </w:r>
    </w:p>
    <w:p w:rsidR="00D50EE8" w:rsidRPr="00D50EE8" w:rsidRDefault="00D50EE8" w:rsidP="00D50EE8">
      <w:pPr>
        <w:spacing w:after="0" w:line="240" w:lineRule="auto"/>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 xml:space="preserve">Задачи: учить детей самостоятельно, всем вместе начинать и заканчивать песню, сохранять указанный темп, петь, ускоряя, замедляя, усиливая и ослабляя звучание, смягчать концы музыкальных фраз, точно выполнять ритмический рисунок, правильно передавать мелодию, исправлять ошибки в пении; различать движение мелодии вверх и вниз, долгие и короткие звуки; импровизировать различные </w:t>
      </w:r>
      <w:proofErr w:type="spellStart"/>
      <w:r w:rsidRPr="00D50EE8">
        <w:rPr>
          <w:rFonts w:ascii="Times New Roman" w:eastAsia="Calibri" w:hAnsi="Times New Roman" w:cs="Times New Roman"/>
          <w:sz w:val="28"/>
          <w:szCs w:val="28"/>
        </w:rPr>
        <w:t>попевки</w:t>
      </w:r>
      <w:proofErr w:type="spellEnd"/>
      <w:r w:rsidRPr="00D50EE8">
        <w:rPr>
          <w:rFonts w:ascii="Times New Roman" w:eastAsia="Calibri" w:hAnsi="Times New Roman" w:cs="Times New Roman"/>
          <w:sz w:val="28"/>
          <w:szCs w:val="28"/>
        </w:rPr>
        <w:t xml:space="preserve"> на основе хорошо усвоенных певческих навыков.</w:t>
      </w:r>
    </w:p>
    <w:p w:rsidR="00D50EE8" w:rsidRPr="00D50EE8" w:rsidRDefault="00D50EE8" w:rsidP="00D50EE8">
      <w:pPr>
        <w:spacing w:after="0" w:line="240" w:lineRule="auto"/>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 xml:space="preserve">Учить детей выразительно и непринуждённо двигаться в соответствии с музыкальными образами, характером музыки; ускорять и замедлять движения, менять их в соответствии с музыкальными фразами; уметь ходить торжественно-празднично, </w:t>
      </w:r>
      <w:r w:rsidRPr="00D50EE8">
        <w:rPr>
          <w:rFonts w:ascii="Times New Roman" w:eastAsia="Calibri" w:hAnsi="Times New Roman" w:cs="Times New Roman"/>
          <w:sz w:val="28"/>
          <w:szCs w:val="28"/>
        </w:rPr>
        <w:lastRenderedPageBreak/>
        <w:t>легко-ритмично, стремительно-широко, скакать с ноги на ногу, выполнять движения с предметами, ориентироваться в пространстве; инсценировать игровые песни, импровизировать танцевальные движения, составляя несложные композиции плясок.</w:t>
      </w:r>
    </w:p>
    <w:p w:rsidR="00D50EE8" w:rsidRPr="00D50EE8" w:rsidRDefault="00D50EE8" w:rsidP="00D50EE8">
      <w:pPr>
        <w:spacing w:after="0" w:line="240" w:lineRule="auto"/>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 xml:space="preserve">Учить простейшим приемам игры на разных детских музыкальных инструментах: правильно расходовать дыхание, играя на </w:t>
      </w:r>
      <w:proofErr w:type="spellStart"/>
      <w:r w:rsidRPr="00D50EE8">
        <w:rPr>
          <w:rFonts w:ascii="Times New Roman" w:eastAsia="Calibri" w:hAnsi="Times New Roman" w:cs="Times New Roman"/>
          <w:sz w:val="28"/>
          <w:szCs w:val="28"/>
        </w:rPr>
        <w:t>триолах</w:t>
      </w:r>
      <w:proofErr w:type="spellEnd"/>
      <w:r w:rsidRPr="00D50EE8">
        <w:rPr>
          <w:rFonts w:ascii="Times New Roman" w:eastAsia="Calibri" w:hAnsi="Times New Roman" w:cs="Times New Roman"/>
          <w:sz w:val="28"/>
          <w:szCs w:val="28"/>
        </w:rPr>
        <w:t>, дудочках; приглушать звучание тарелок, треугольников; правильно держать руки при игре на бубне, барабане, встряхивать кастаньеты, маракас; играть в ансамбле.</w:t>
      </w:r>
    </w:p>
    <w:p w:rsidR="00D50EE8" w:rsidRPr="00D50EE8" w:rsidRDefault="00D50EE8" w:rsidP="00D50EE8">
      <w:pPr>
        <w:spacing w:after="0" w:line="240" w:lineRule="auto"/>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 </w:t>
      </w:r>
      <w:r w:rsidRPr="00D50EE8">
        <w:rPr>
          <w:rFonts w:ascii="Times New Roman" w:eastAsia="Calibri" w:hAnsi="Times New Roman" w:cs="Times New Roman"/>
          <w:b/>
          <w:bCs/>
          <w:sz w:val="28"/>
          <w:szCs w:val="28"/>
        </w:rPr>
        <w:t>1.4 Планируемые результаты освоения Программы</w:t>
      </w:r>
    </w:p>
    <w:p w:rsidR="00D50EE8" w:rsidRPr="00D50EE8" w:rsidRDefault="00D50EE8" w:rsidP="00D50EE8">
      <w:pPr>
        <w:spacing w:after="0" w:line="240" w:lineRule="auto"/>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Специфика дошкольного детства не позволяет требовать от ребенка дошкольного возраста достижения конкретных образовательных результатов и обуславливает необходимость определения результатов освоения образовательной программы в виде целевых ориентиров.</w:t>
      </w:r>
    </w:p>
    <w:p w:rsidR="00D50EE8" w:rsidRPr="00D50EE8" w:rsidRDefault="00D50EE8" w:rsidP="00D50EE8">
      <w:pPr>
        <w:spacing w:after="0" w:line="240" w:lineRule="auto"/>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Целевые ориентиры отражены в ФГОС ДО п.4.6.</w:t>
      </w:r>
    </w:p>
    <w:p w:rsidR="00D50EE8" w:rsidRPr="00D50EE8" w:rsidRDefault="00D50EE8" w:rsidP="00D50EE8">
      <w:pPr>
        <w:spacing w:after="0" w:line="240" w:lineRule="auto"/>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Целевые ориентиры используются педагогами для:</w:t>
      </w:r>
    </w:p>
    <w:p w:rsidR="00D50EE8" w:rsidRPr="00D50EE8" w:rsidRDefault="00D50EE8" w:rsidP="00D50EE8">
      <w:pPr>
        <w:numPr>
          <w:ilvl w:val="0"/>
          <w:numId w:val="7"/>
        </w:numPr>
        <w:spacing w:after="0" w:line="240" w:lineRule="auto"/>
        <w:ind w:hanging="436"/>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построения образовательной политики на соответствующих уровнях с учётом целей дошкольного образования, общих для всего образовательного пространства Российской Федерации;</w:t>
      </w:r>
    </w:p>
    <w:p w:rsidR="00D50EE8" w:rsidRPr="00D50EE8" w:rsidRDefault="00D50EE8" w:rsidP="00D50EE8">
      <w:pPr>
        <w:numPr>
          <w:ilvl w:val="0"/>
          <w:numId w:val="7"/>
        </w:numPr>
        <w:spacing w:after="0" w:line="240" w:lineRule="auto"/>
        <w:ind w:hanging="436"/>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 xml:space="preserve">решения задач: формирования </w:t>
      </w:r>
      <w:proofErr w:type="gramStart"/>
      <w:r w:rsidRPr="00D50EE8">
        <w:rPr>
          <w:rFonts w:ascii="Times New Roman" w:eastAsia="Calibri" w:hAnsi="Times New Roman" w:cs="Times New Roman"/>
          <w:sz w:val="28"/>
          <w:szCs w:val="28"/>
        </w:rPr>
        <w:t>Программы,  анализа</w:t>
      </w:r>
      <w:proofErr w:type="gramEnd"/>
      <w:r w:rsidRPr="00D50EE8">
        <w:rPr>
          <w:rFonts w:ascii="Times New Roman" w:eastAsia="Calibri" w:hAnsi="Times New Roman" w:cs="Times New Roman"/>
          <w:sz w:val="28"/>
          <w:szCs w:val="28"/>
        </w:rPr>
        <w:t xml:space="preserve"> профессиональной деятельности, взаимодействия с семьями;</w:t>
      </w:r>
    </w:p>
    <w:p w:rsidR="00D50EE8" w:rsidRPr="00D50EE8" w:rsidRDefault="00D50EE8" w:rsidP="00D50EE8">
      <w:pPr>
        <w:numPr>
          <w:ilvl w:val="0"/>
          <w:numId w:val="7"/>
        </w:numPr>
        <w:spacing w:after="0" w:line="240" w:lineRule="auto"/>
        <w:ind w:hanging="436"/>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изучения характеристик образования детей 2-7 лет;</w:t>
      </w:r>
    </w:p>
    <w:p w:rsidR="00D50EE8" w:rsidRPr="00D50EE8" w:rsidRDefault="00D50EE8" w:rsidP="00D50EE8">
      <w:pPr>
        <w:spacing w:after="0" w:line="240" w:lineRule="auto"/>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Планируемые результаты освоения Программы детьми, указанные в ФГОС ДО конкретизируются планируемыми результатами примерной и парциальных программ.</w:t>
      </w:r>
    </w:p>
    <w:p w:rsidR="00D50EE8" w:rsidRPr="00D50EE8" w:rsidRDefault="00D50EE8" w:rsidP="00D50EE8">
      <w:pPr>
        <w:spacing w:after="0" w:line="240" w:lineRule="auto"/>
        <w:jc w:val="both"/>
        <w:rPr>
          <w:rFonts w:ascii="Times New Roman" w:eastAsia="Calibri" w:hAnsi="Times New Roman" w:cs="Times New Roman"/>
          <w:b/>
          <w:bCs/>
          <w:sz w:val="28"/>
          <w:szCs w:val="28"/>
        </w:rPr>
      </w:pPr>
    </w:p>
    <w:p w:rsidR="00D50EE8" w:rsidRPr="00D50EE8" w:rsidRDefault="00D50EE8" w:rsidP="00D50EE8">
      <w:pPr>
        <w:spacing w:after="0" w:line="240" w:lineRule="auto"/>
        <w:jc w:val="both"/>
        <w:rPr>
          <w:rFonts w:ascii="Times New Roman" w:eastAsia="Calibri" w:hAnsi="Times New Roman" w:cs="Times New Roman"/>
          <w:b/>
          <w:sz w:val="28"/>
          <w:szCs w:val="28"/>
        </w:rPr>
      </w:pPr>
      <w:r w:rsidRPr="00D50EE8">
        <w:rPr>
          <w:rFonts w:ascii="Times New Roman" w:eastAsia="Calibri" w:hAnsi="Times New Roman" w:cs="Times New Roman"/>
          <w:b/>
          <w:bCs/>
          <w:sz w:val="28"/>
          <w:szCs w:val="28"/>
        </w:rPr>
        <w:t>Планируемые результаты освоения основной образовательной программы МБДОУ детский сад № 12«Росинка»</w:t>
      </w:r>
    </w:p>
    <w:p w:rsidR="00D50EE8" w:rsidRPr="00D50EE8" w:rsidRDefault="00D50EE8" w:rsidP="00D50EE8">
      <w:pPr>
        <w:spacing w:after="0" w:line="240" w:lineRule="auto"/>
        <w:jc w:val="both"/>
        <w:rPr>
          <w:rFonts w:ascii="Times New Roman" w:eastAsia="Calibri" w:hAnsi="Times New Roman" w:cs="Times New Roman"/>
          <w:b/>
          <w:bCs/>
          <w:i/>
          <w:sz w:val="28"/>
          <w:szCs w:val="28"/>
        </w:rPr>
      </w:pPr>
      <w:r w:rsidRPr="00D50EE8">
        <w:rPr>
          <w:rFonts w:ascii="Times New Roman" w:eastAsia="Calibri" w:hAnsi="Times New Roman" w:cs="Times New Roman"/>
          <w:b/>
          <w:bCs/>
          <w:i/>
          <w:sz w:val="28"/>
          <w:szCs w:val="28"/>
        </w:rPr>
        <w:t xml:space="preserve">Планируемые результаты освоения Программы </w:t>
      </w:r>
    </w:p>
    <w:p w:rsidR="00D50EE8" w:rsidRPr="00D50EE8" w:rsidRDefault="00D50EE8" w:rsidP="00D50EE8">
      <w:pPr>
        <w:spacing w:after="0" w:line="240" w:lineRule="auto"/>
        <w:jc w:val="both"/>
        <w:rPr>
          <w:rFonts w:ascii="Times New Roman" w:eastAsia="Calibri" w:hAnsi="Times New Roman" w:cs="Times New Roman"/>
          <w:sz w:val="28"/>
          <w:szCs w:val="28"/>
        </w:rPr>
      </w:pPr>
      <w:r w:rsidRPr="00D50EE8">
        <w:rPr>
          <w:rFonts w:ascii="Times New Roman" w:eastAsia="Calibri" w:hAnsi="Times New Roman" w:cs="Times New Roman"/>
          <w:b/>
          <w:bCs/>
          <w:i/>
          <w:sz w:val="28"/>
          <w:szCs w:val="28"/>
        </w:rPr>
        <w:t>детьми 1 младшей группы</w:t>
      </w:r>
      <w:r w:rsidRPr="00D50EE8">
        <w:rPr>
          <w:rFonts w:ascii="Times New Roman" w:eastAsia="Calibri" w:hAnsi="Times New Roman" w:cs="Times New Roman"/>
          <w:b/>
          <w:bCs/>
          <w:sz w:val="28"/>
          <w:szCs w:val="28"/>
        </w:rPr>
        <w:t> </w:t>
      </w:r>
    </w:p>
    <w:p w:rsidR="00D50EE8" w:rsidRPr="00D50EE8" w:rsidRDefault="00D50EE8" w:rsidP="00D50EE8">
      <w:pPr>
        <w:numPr>
          <w:ilvl w:val="0"/>
          <w:numId w:val="8"/>
        </w:numPr>
        <w:spacing w:after="0" w:line="240" w:lineRule="auto"/>
        <w:ind w:left="2127" w:hanging="698"/>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Узнавать знакомые мелодии и различать высоту звуков (высокий — низкий).</w:t>
      </w:r>
    </w:p>
    <w:p w:rsidR="00D50EE8" w:rsidRPr="00D50EE8" w:rsidRDefault="00D50EE8" w:rsidP="00D50EE8">
      <w:pPr>
        <w:numPr>
          <w:ilvl w:val="0"/>
          <w:numId w:val="8"/>
        </w:numPr>
        <w:spacing w:after="0" w:line="240" w:lineRule="auto"/>
        <w:ind w:left="2127" w:hanging="698"/>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Вместе с воспитателем подпевать в песне музыкальные фразы.</w:t>
      </w:r>
    </w:p>
    <w:p w:rsidR="00D50EE8" w:rsidRPr="00D50EE8" w:rsidRDefault="00D50EE8" w:rsidP="00D50EE8">
      <w:pPr>
        <w:numPr>
          <w:ilvl w:val="0"/>
          <w:numId w:val="8"/>
        </w:numPr>
        <w:spacing w:after="0" w:line="240" w:lineRule="auto"/>
        <w:ind w:left="2127" w:hanging="698"/>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Замечать изменения в звучании (тихо - громко).</w:t>
      </w:r>
    </w:p>
    <w:p w:rsidR="00D50EE8" w:rsidRPr="00D50EE8" w:rsidRDefault="00D50EE8" w:rsidP="00D50EE8">
      <w:pPr>
        <w:numPr>
          <w:ilvl w:val="0"/>
          <w:numId w:val="8"/>
        </w:numPr>
        <w:spacing w:after="0" w:line="240" w:lineRule="auto"/>
        <w:ind w:left="2127" w:hanging="698"/>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Двигаться в соответствии с характером музыки, начинать движение с первыми звуками музыки.</w:t>
      </w:r>
    </w:p>
    <w:p w:rsidR="00D50EE8" w:rsidRPr="00D50EE8" w:rsidRDefault="00D50EE8" w:rsidP="00D50EE8">
      <w:pPr>
        <w:numPr>
          <w:ilvl w:val="0"/>
          <w:numId w:val="8"/>
        </w:numPr>
        <w:spacing w:after="0" w:line="240" w:lineRule="auto"/>
        <w:ind w:left="2127" w:hanging="698"/>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Выполнять движения: притопывать ногой, хлопать в ладоши, поворачивать кисти рук</w:t>
      </w:r>
    </w:p>
    <w:p w:rsidR="00D50EE8" w:rsidRPr="00D50EE8" w:rsidRDefault="00D50EE8" w:rsidP="00D50EE8">
      <w:pPr>
        <w:numPr>
          <w:ilvl w:val="0"/>
          <w:numId w:val="8"/>
        </w:numPr>
        <w:spacing w:after="0" w:line="240" w:lineRule="auto"/>
        <w:ind w:left="2127" w:hanging="698"/>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Подпевать знакомую мелодию    с сопровождением</w:t>
      </w:r>
    </w:p>
    <w:p w:rsidR="00D50EE8" w:rsidRPr="00D50EE8" w:rsidRDefault="00D50EE8" w:rsidP="00D50EE8">
      <w:pPr>
        <w:numPr>
          <w:ilvl w:val="0"/>
          <w:numId w:val="8"/>
        </w:numPr>
        <w:spacing w:after="0" w:line="240" w:lineRule="auto"/>
        <w:ind w:left="2127" w:hanging="698"/>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Различать и называть музыкальные инструменты: погремушки, бубен.</w:t>
      </w:r>
    </w:p>
    <w:p w:rsidR="00D50EE8" w:rsidRPr="00D50EE8" w:rsidRDefault="00D50EE8" w:rsidP="00D50EE8">
      <w:pPr>
        <w:spacing w:after="0" w:line="240" w:lineRule="auto"/>
        <w:jc w:val="both"/>
        <w:rPr>
          <w:rFonts w:ascii="Times New Roman" w:eastAsia="Calibri" w:hAnsi="Times New Roman" w:cs="Times New Roman"/>
          <w:sz w:val="28"/>
          <w:szCs w:val="28"/>
        </w:rPr>
      </w:pPr>
      <w:r w:rsidRPr="00D50EE8">
        <w:rPr>
          <w:rFonts w:ascii="Times New Roman" w:eastAsia="Calibri" w:hAnsi="Times New Roman" w:cs="Times New Roman"/>
          <w:b/>
          <w:bCs/>
          <w:sz w:val="28"/>
          <w:szCs w:val="28"/>
        </w:rPr>
        <w:t> </w:t>
      </w:r>
    </w:p>
    <w:p w:rsidR="00D50EE8" w:rsidRDefault="00D50EE8" w:rsidP="00D50EE8">
      <w:pPr>
        <w:spacing w:after="0" w:line="240" w:lineRule="auto"/>
        <w:jc w:val="both"/>
        <w:rPr>
          <w:rFonts w:ascii="Times New Roman" w:eastAsia="Calibri" w:hAnsi="Times New Roman" w:cs="Times New Roman"/>
          <w:b/>
          <w:bCs/>
          <w:i/>
          <w:sz w:val="28"/>
          <w:szCs w:val="28"/>
        </w:rPr>
      </w:pPr>
    </w:p>
    <w:p w:rsidR="00D50EE8" w:rsidRDefault="00D50EE8" w:rsidP="00D50EE8">
      <w:pPr>
        <w:spacing w:after="0" w:line="240" w:lineRule="auto"/>
        <w:jc w:val="both"/>
        <w:rPr>
          <w:rFonts w:ascii="Times New Roman" w:eastAsia="Calibri" w:hAnsi="Times New Roman" w:cs="Times New Roman"/>
          <w:b/>
          <w:bCs/>
          <w:i/>
          <w:sz w:val="28"/>
          <w:szCs w:val="28"/>
        </w:rPr>
      </w:pPr>
    </w:p>
    <w:p w:rsidR="00D50EE8" w:rsidRDefault="00D50EE8" w:rsidP="00D50EE8">
      <w:pPr>
        <w:spacing w:after="0" w:line="240" w:lineRule="auto"/>
        <w:jc w:val="both"/>
        <w:rPr>
          <w:rFonts w:ascii="Times New Roman" w:eastAsia="Calibri" w:hAnsi="Times New Roman" w:cs="Times New Roman"/>
          <w:b/>
          <w:bCs/>
          <w:i/>
          <w:sz w:val="28"/>
          <w:szCs w:val="28"/>
        </w:rPr>
      </w:pPr>
    </w:p>
    <w:p w:rsidR="00D50EE8" w:rsidRPr="00D50EE8" w:rsidRDefault="00D50EE8" w:rsidP="00D50EE8">
      <w:pPr>
        <w:spacing w:after="0" w:line="240" w:lineRule="auto"/>
        <w:jc w:val="both"/>
        <w:rPr>
          <w:rFonts w:ascii="Times New Roman" w:eastAsia="Calibri" w:hAnsi="Times New Roman" w:cs="Times New Roman"/>
          <w:b/>
          <w:bCs/>
          <w:i/>
          <w:sz w:val="28"/>
          <w:szCs w:val="28"/>
        </w:rPr>
      </w:pPr>
      <w:r w:rsidRPr="00D50EE8">
        <w:rPr>
          <w:rFonts w:ascii="Times New Roman" w:eastAsia="Calibri" w:hAnsi="Times New Roman" w:cs="Times New Roman"/>
          <w:b/>
          <w:bCs/>
          <w:i/>
          <w:sz w:val="28"/>
          <w:szCs w:val="28"/>
        </w:rPr>
        <w:lastRenderedPageBreak/>
        <w:t xml:space="preserve">Планируемые результаты освоения Программы </w:t>
      </w:r>
    </w:p>
    <w:p w:rsidR="00D50EE8" w:rsidRPr="00D50EE8" w:rsidRDefault="00D50EE8" w:rsidP="00D50EE8">
      <w:pPr>
        <w:spacing w:after="0" w:line="240" w:lineRule="auto"/>
        <w:jc w:val="both"/>
        <w:rPr>
          <w:rFonts w:ascii="Times New Roman" w:eastAsia="Calibri" w:hAnsi="Times New Roman" w:cs="Times New Roman"/>
          <w:b/>
          <w:bCs/>
          <w:i/>
          <w:sz w:val="28"/>
          <w:szCs w:val="28"/>
        </w:rPr>
      </w:pPr>
      <w:proofErr w:type="gramStart"/>
      <w:r w:rsidRPr="00D50EE8">
        <w:rPr>
          <w:rFonts w:ascii="Times New Roman" w:eastAsia="Calibri" w:hAnsi="Times New Roman" w:cs="Times New Roman"/>
          <w:b/>
          <w:bCs/>
          <w:i/>
          <w:sz w:val="28"/>
          <w:szCs w:val="28"/>
        </w:rPr>
        <w:t>детьми  младше</w:t>
      </w:r>
      <w:proofErr w:type="gramEnd"/>
      <w:r w:rsidRPr="00D50EE8">
        <w:rPr>
          <w:rFonts w:ascii="Times New Roman" w:eastAsia="Calibri" w:hAnsi="Times New Roman" w:cs="Times New Roman"/>
          <w:b/>
          <w:bCs/>
          <w:i/>
          <w:sz w:val="28"/>
          <w:szCs w:val="28"/>
        </w:rPr>
        <w:t>-средней группы</w:t>
      </w:r>
    </w:p>
    <w:p w:rsidR="00D50EE8" w:rsidRPr="00D50EE8" w:rsidRDefault="00D50EE8" w:rsidP="00D50EE8">
      <w:pPr>
        <w:spacing w:after="0" w:line="240" w:lineRule="auto"/>
        <w:jc w:val="both"/>
        <w:rPr>
          <w:rFonts w:ascii="Times New Roman" w:eastAsia="Calibri" w:hAnsi="Times New Roman" w:cs="Times New Roman"/>
          <w:i/>
          <w:sz w:val="28"/>
          <w:szCs w:val="28"/>
        </w:rPr>
      </w:pPr>
    </w:p>
    <w:p w:rsidR="00D50EE8" w:rsidRPr="00D50EE8" w:rsidRDefault="00D50EE8" w:rsidP="00D50EE8">
      <w:pPr>
        <w:numPr>
          <w:ilvl w:val="0"/>
          <w:numId w:val="9"/>
        </w:numPr>
        <w:spacing w:after="0" w:line="240" w:lineRule="auto"/>
        <w:ind w:left="2127" w:hanging="709"/>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Слушать музыкальное произведение до конца, узнавать знакомые песни, различать звуки по высоте (в пределах октавы).</w:t>
      </w:r>
    </w:p>
    <w:p w:rsidR="00D50EE8" w:rsidRPr="00D50EE8" w:rsidRDefault="00D50EE8" w:rsidP="00D50EE8">
      <w:pPr>
        <w:numPr>
          <w:ilvl w:val="0"/>
          <w:numId w:val="9"/>
        </w:numPr>
        <w:spacing w:after="0" w:line="240" w:lineRule="auto"/>
        <w:ind w:firstLine="709"/>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Замечать изменения в звучании (тихо - громко).</w:t>
      </w:r>
    </w:p>
    <w:p w:rsidR="00D50EE8" w:rsidRPr="00D50EE8" w:rsidRDefault="00D50EE8" w:rsidP="00D50EE8">
      <w:pPr>
        <w:numPr>
          <w:ilvl w:val="0"/>
          <w:numId w:val="9"/>
        </w:numPr>
        <w:spacing w:after="0" w:line="240" w:lineRule="auto"/>
        <w:ind w:firstLine="709"/>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Петь, не отставая и не опережая друг друга.</w:t>
      </w:r>
    </w:p>
    <w:p w:rsidR="00D50EE8" w:rsidRPr="00D50EE8" w:rsidRDefault="00D50EE8" w:rsidP="00D50EE8">
      <w:pPr>
        <w:numPr>
          <w:ilvl w:val="0"/>
          <w:numId w:val="9"/>
        </w:numPr>
        <w:spacing w:after="0" w:line="240" w:lineRule="auto"/>
        <w:ind w:firstLine="709"/>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Выполнять танцевальные движения: кружиться в парах, притоптывать попеременно ногами, двигаться под музыку с предметами (флажки, листочки, платочки и т. п.).</w:t>
      </w:r>
    </w:p>
    <w:p w:rsidR="00D50EE8" w:rsidRPr="00D50EE8" w:rsidRDefault="00D50EE8" w:rsidP="00D50EE8">
      <w:pPr>
        <w:numPr>
          <w:ilvl w:val="0"/>
          <w:numId w:val="9"/>
        </w:numPr>
        <w:spacing w:after="0" w:line="240" w:lineRule="auto"/>
        <w:ind w:firstLine="709"/>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Различать и называть детские музыкальные инструменты (металлофон, барабан и др.)</w:t>
      </w:r>
    </w:p>
    <w:p w:rsidR="00D50EE8" w:rsidRPr="00D50EE8" w:rsidRDefault="00D50EE8" w:rsidP="00D50EE8">
      <w:pPr>
        <w:numPr>
          <w:ilvl w:val="0"/>
          <w:numId w:val="10"/>
        </w:numPr>
        <w:spacing w:after="0" w:line="240" w:lineRule="auto"/>
        <w:ind w:firstLine="709"/>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Внимательно слушать музыкальное произведение, чувствовать его характер; выражать свои чувства словами, рисунком, движением.</w:t>
      </w:r>
    </w:p>
    <w:p w:rsidR="00D50EE8" w:rsidRPr="00D50EE8" w:rsidRDefault="00D50EE8" w:rsidP="00D50EE8">
      <w:pPr>
        <w:numPr>
          <w:ilvl w:val="0"/>
          <w:numId w:val="10"/>
        </w:numPr>
        <w:spacing w:after="0" w:line="240" w:lineRule="auto"/>
        <w:ind w:firstLine="709"/>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Узнавать песни по мелодии.</w:t>
      </w:r>
    </w:p>
    <w:p w:rsidR="00D50EE8" w:rsidRPr="00D50EE8" w:rsidRDefault="00D50EE8" w:rsidP="00D50EE8">
      <w:pPr>
        <w:numPr>
          <w:ilvl w:val="0"/>
          <w:numId w:val="10"/>
        </w:numPr>
        <w:spacing w:after="0" w:line="240" w:lineRule="auto"/>
        <w:ind w:firstLine="709"/>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Различать звуки по высоте (в пределах сексты - септимы).</w:t>
      </w:r>
    </w:p>
    <w:p w:rsidR="00D50EE8" w:rsidRPr="00D50EE8" w:rsidRDefault="00D50EE8" w:rsidP="00D50EE8">
      <w:pPr>
        <w:numPr>
          <w:ilvl w:val="0"/>
          <w:numId w:val="10"/>
        </w:numPr>
        <w:spacing w:after="0" w:line="240" w:lineRule="auto"/>
        <w:ind w:firstLine="709"/>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Петь протяжно, четко произносить слова; вместе начинать и заканчивать пение.</w:t>
      </w:r>
    </w:p>
    <w:p w:rsidR="00D50EE8" w:rsidRPr="00D50EE8" w:rsidRDefault="00D50EE8" w:rsidP="00D50EE8">
      <w:pPr>
        <w:numPr>
          <w:ilvl w:val="0"/>
          <w:numId w:val="10"/>
        </w:numPr>
        <w:spacing w:after="0" w:line="240" w:lineRule="auto"/>
        <w:ind w:firstLine="709"/>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Выполнять движения, отвечающие характеру музыки, самостоятельно меняя их в соответ</w:t>
      </w:r>
      <w:r w:rsidRPr="00D50EE8">
        <w:rPr>
          <w:rFonts w:ascii="Times New Roman" w:eastAsia="Calibri" w:hAnsi="Times New Roman" w:cs="Times New Roman"/>
          <w:sz w:val="28"/>
          <w:szCs w:val="28"/>
        </w:rPr>
        <w:softHyphen/>
        <w:t xml:space="preserve">ствии с двухчастной формой музыкального произведения; танцевальные движения: пружинка, подскоки, движение парами по кругу, кружение по одному и в </w:t>
      </w:r>
      <w:proofErr w:type="gramStart"/>
      <w:r w:rsidRPr="00D50EE8">
        <w:rPr>
          <w:rFonts w:ascii="Times New Roman" w:eastAsia="Calibri" w:hAnsi="Times New Roman" w:cs="Times New Roman"/>
          <w:sz w:val="28"/>
          <w:szCs w:val="28"/>
        </w:rPr>
        <w:t>парах;  движения</w:t>
      </w:r>
      <w:proofErr w:type="gramEnd"/>
      <w:r w:rsidRPr="00D50EE8">
        <w:rPr>
          <w:rFonts w:ascii="Times New Roman" w:eastAsia="Calibri" w:hAnsi="Times New Roman" w:cs="Times New Roman"/>
          <w:sz w:val="28"/>
          <w:szCs w:val="28"/>
        </w:rPr>
        <w:t xml:space="preserve"> с предметами (с куклами, игрушками, ленточками).</w:t>
      </w:r>
    </w:p>
    <w:p w:rsidR="00D50EE8" w:rsidRPr="00D50EE8" w:rsidRDefault="00D50EE8" w:rsidP="00D50EE8">
      <w:pPr>
        <w:numPr>
          <w:ilvl w:val="0"/>
          <w:numId w:val="10"/>
        </w:numPr>
        <w:spacing w:after="0" w:line="240" w:lineRule="auto"/>
        <w:ind w:firstLine="709"/>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Инсценировать (совместно с воспитателем) песни, хороводы.   Играть на металлофоне простейшие мелодии на одном звуке.</w:t>
      </w:r>
    </w:p>
    <w:p w:rsidR="00D50EE8" w:rsidRPr="00D50EE8" w:rsidRDefault="00D50EE8" w:rsidP="00D50EE8">
      <w:pPr>
        <w:spacing w:after="0" w:line="240" w:lineRule="auto"/>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 </w:t>
      </w:r>
    </w:p>
    <w:p w:rsidR="00D50EE8" w:rsidRPr="00D50EE8" w:rsidRDefault="00D50EE8" w:rsidP="00D50EE8">
      <w:pPr>
        <w:spacing w:after="0" w:line="240" w:lineRule="auto"/>
        <w:jc w:val="center"/>
        <w:rPr>
          <w:rFonts w:ascii="Times New Roman" w:eastAsia="Calibri" w:hAnsi="Times New Roman" w:cs="Times New Roman"/>
          <w:b/>
          <w:bCs/>
          <w:i/>
          <w:sz w:val="28"/>
          <w:szCs w:val="28"/>
        </w:rPr>
      </w:pPr>
      <w:r w:rsidRPr="00D50EE8">
        <w:rPr>
          <w:rFonts w:ascii="Times New Roman" w:eastAsia="Calibri" w:hAnsi="Times New Roman" w:cs="Times New Roman"/>
          <w:b/>
          <w:bCs/>
          <w:i/>
          <w:sz w:val="28"/>
          <w:szCs w:val="28"/>
        </w:rPr>
        <w:t xml:space="preserve">Планируемые результаты освоения Программы </w:t>
      </w:r>
    </w:p>
    <w:p w:rsidR="00D50EE8" w:rsidRPr="00D50EE8" w:rsidRDefault="00D50EE8" w:rsidP="00D50EE8">
      <w:pPr>
        <w:spacing w:after="0" w:line="240" w:lineRule="auto"/>
        <w:jc w:val="center"/>
        <w:rPr>
          <w:rFonts w:ascii="Times New Roman" w:eastAsia="Calibri" w:hAnsi="Times New Roman" w:cs="Times New Roman"/>
          <w:b/>
          <w:bCs/>
          <w:i/>
          <w:sz w:val="28"/>
          <w:szCs w:val="28"/>
        </w:rPr>
      </w:pPr>
      <w:r w:rsidRPr="00D50EE8">
        <w:rPr>
          <w:rFonts w:ascii="Times New Roman" w:eastAsia="Calibri" w:hAnsi="Times New Roman" w:cs="Times New Roman"/>
          <w:b/>
          <w:bCs/>
          <w:i/>
          <w:sz w:val="28"/>
          <w:szCs w:val="28"/>
        </w:rPr>
        <w:t>детьми старше-подготовительной группы</w:t>
      </w:r>
    </w:p>
    <w:p w:rsidR="00D50EE8" w:rsidRPr="00D50EE8" w:rsidRDefault="00D50EE8" w:rsidP="00D50EE8">
      <w:pPr>
        <w:numPr>
          <w:ilvl w:val="0"/>
          <w:numId w:val="11"/>
        </w:numPr>
        <w:spacing w:after="0" w:line="240" w:lineRule="auto"/>
        <w:ind w:left="2127" w:hanging="698"/>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Различать жанры музыкальных произведений (марш, танец, песня); звучание музыкальных инструментов (фортепиано, скрипка).</w:t>
      </w:r>
    </w:p>
    <w:p w:rsidR="00D50EE8" w:rsidRPr="00D50EE8" w:rsidRDefault="00D50EE8" w:rsidP="00D50EE8">
      <w:pPr>
        <w:numPr>
          <w:ilvl w:val="0"/>
          <w:numId w:val="11"/>
        </w:numPr>
        <w:spacing w:after="0" w:line="240" w:lineRule="auto"/>
        <w:ind w:firstLine="709"/>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Различать высокие и низкие звуки (в пределах квинты).</w:t>
      </w:r>
    </w:p>
    <w:p w:rsidR="00D50EE8" w:rsidRPr="00D50EE8" w:rsidRDefault="00D50EE8" w:rsidP="00D50EE8">
      <w:pPr>
        <w:numPr>
          <w:ilvl w:val="0"/>
          <w:numId w:val="11"/>
        </w:numPr>
        <w:spacing w:after="0" w:line="240" w:lineRule="auto"/>
        <w:ind w:left="2127" w:hanging="698"/>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Петь без напряжения, плавно, легким звуком; отчетливо произносить слова, своевременно начинать и заканчивать песню; петь в сопровождении музыкального инструмента.</w:t>
      </w:r>
    </w:p>
    <w:p w:rsidR="00D50EE8" w:rsidRPr="00D50EE8" w:rsidRDefault="00D50EE8" w:rsidP="00D50EE8">
      <w:pPr>
        <w:numPr>
          <w:ilvl w:val="0"/>
          <w:numId w:val="11"/>
        </w:numPr>
        <w:spacing w:after="0" w:line="240" w:lineRule="auto"/>
        <w:ind w:firstLine="709"/>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Ритмично двигаться в соответствии с характером и динамикой музыки.</w:t>
      </w:r>
    </w:p>
    <w:p w:rsidR="00D50EE8" w:rsidRPr="00D50EE8" w:rsidRDefault="00D50EE8" w:rsidP="00D50EE8">
      <w:pPr>
        <w:numPr>
          <w:ilvl w:val="0"/>
          <w:numId w:val="11"/>
        </w:numPr>
        <w:spacing w:after="0" w:line="240" w:lineRule="auto"/>
        <w:ind w:left="2127" w:hanging="698"/>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Выполнять танцевальные движения: поочередное выбрасывание ног вперед в прыжке, по</w:t>
      </w:r>
      <w:r w:rsidRPr="00D50EE8">
        <w:rPr>
          <w:rFonts w:ascii="Times New Roman" w:eastAsia="Calibri" w:hAnsi="Times New Roman" w:cs="Times New Roman"/>
          <w:sz w:val="28"/>
          <w:szCs w:val="28"/>
        </w:rPr>
        <w:softHyphen/>
        <w:t>луприседание с выставлением ноги на пятку, шаг на всей ступне на месте, с продвижением вперед и в кружении.</w:t>
      </w:r>
    </w:p>
    <w:p w:rsidR="00D50EE8" w:rsidRPr="00D50EE8" w:rsidRDefault="00D50EE8" w:rsidP="00D50EE8">
      <w:pPr>
        <w:numPr>
          <w:ilvl w:val="0"/>
          <w:numId w:val="11"/>
        </w:numPr>
        <w:spacing w:after="0" w:line="240" w:lineRule="auto"/>
        <w:ind w:firstLine="709"/>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Самостоятельно инсценировать содержание песен, хороводов; действовать, не подражая друг другу.</w:t>
      </w:r>
    </w:p>
    <w:p w:rsidR="00D50EE8" w:rsidRPr="00D50EE8" w:rsidRDefault="00D50EE8" w:rsidP="00D50EE8">
      <w:pPr>
        <w:numPr>
          <w:ilvl w:val="0"/>
          <w:numId w:val="11"/>
        </w:numPr>
        <w:spacing w:after="0" w:line="240" w:lineRule="auto"/>
        <w:ind w:firstLine="709"/>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Играть мелодии на металлофоне по одному и небольшими группами.</w:t>
      </w:r>
    </w:p>
    <w:p w:rsidR="00D50EE8" w:rsidRPr="00D50EE8" w:rsidRDefault="00D50EE8" w:rsidP="00D50EE8">
      <w:pPr>
        <w:numPr>
          <w:ilvl w:val="1"/>
          <w:numId w:val="11"/>
        </w:numPr>
        <w:spacing w:after="0" w:line="240" w:lineRule="auto"/>
        <w:ind w:hanging="22"/>
        <w:contextualSpacing/>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lastRenderedPageBreak/>
        <w:t>Узнавать мелодию Государственного гимна РФ</w:t>
      </w:r>
    </w:p>
    <w:p w:rsidR="00D50EE8" w:rsidRPr="00D50EE8" w:rsidRDefault="00D50EE8" w:rsidP="00D50EE8">
      <w:pPr>
        <w:numPr>
          <w:ilvl w:val="0"/>
          <w:numId w:val="12"/>
        </w:numPr>
        <w:spacing w:after="0" w:line="240" w:lineRule="auto"/>
        <w:ind w:left="2127" w:hanging="698"/>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 xml:space="preserve">Различать жанры музыкальных произведений (марш, танец, песня); звучание музыкальных </w:t>
      </w:r>
      <w:proofErr w:type="gramStart"/>
      <w:r w:rsidRPr="00D50EE8">
        <w:rPr>
          <w:rFonts w:ascii="Times New Roman" w:eastAsia="Calibri" w:hAnsi="Times New Roman" w:cs="Times New Roman"/>
          <w:sz w:val="28"/>
          <w:szCs w:val="28"/>
        </w:rPr>
        <w:t>инструментов  (</w:t>
      </w:r>
      <w:proofErr w:type="gramEnd"/>
      <w:r w:rsidRPr="00D50EE8">
        <w:rPr>
          <w:rFonts w:ascii="Times New Roman" w:eastAsia="Calibri" w:hAnsi="Times New Roman" w:cs="Times New Roman"/>
          <w:sz w:val="28"/>
          <w:szCs w:val="28"/>
        </w:rPr>
        <w:t>фортепиано, скрипка)</w:t>
      </w:r>
    </w:p>
    <w:p w:rsidR="00D50EE8" w:rsidRPr="00D50EE8" w:rsidRDefault="00D50EE8" w:rsidP="00D50EE8">
      <w:pPr>
        <w:numPr>
          <w:ilvl w:val="0"/>
          <w:numId w:val="12"/>
        </w:numPr>
        <w:spacing w:after="0" w:line="240" w:lineRule="auto"/>
        <w:ind w:firstLine="709"/>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Различать части произведения.</w:t>
      </w:r>
    </w:p>
    <w:p w:rsidR="00D50EE8" w:rsidRPr="00D50EE8" w:rsidRDefault="00D50EE8" w:rsidP="00D50EE8">
      <w:pPr>
        <w:numPr>
          <w:ilvl w:val="0"/>
          <w:numId w:val="12"/>
        </w:numPr>
        <w:spacing w:after="0" w:line="240" w:lineRule="auto"/>
        <w:ind w:firstLine="709"/>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Внимательно слушать музыку, эмоционально откликаться на выраженные в ней чувства и настроения.</w:t>
      </w:r>
    </w:p>
    <w:p w:rsidR="00D50EE8" w:rsidRPr="00D50EE8" w:rsidRDefault="00D50EE8" w:rsidP="00D50EE8">
      <w:pPr>
        <w:numPr>
          <w:ilvl w:val="0"/>
          <w:numId w:val="12"/>
        </w:numPr>
        <w:spacing w:after="0" w:line="240" w:lineRule="auto"/>
        <w:ind w:left="2127" w:hanging="698"/>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Определять общее настроение, характер музыкального произведения в целом и его частей; выделять отдельные средства выразительности: темп, динамику, тембр; в отдельных случаях – интонационные мелодические особенности музыкальной пьесы.</w:t>
      </w:r>
    </w:p>
    <w:p w:rsidR="00D50EE8" w:rsidRPr="00D50EE8" w:rsidRDefault="00D50EE8" w:rsidP="00D50EE8">
      <w:pPr>
        <w:numPr>
          <w:ilvl w:val="0"/>
          <w:numId w:val="12"/>
        </w:numPr>
        <w:tabs>
          <w:tab w:val="left" w:pos="993"/>
        </w:tabs>
        <w:spacing w:after="0" w:line="240" w:lineRule="auto"/>
        <w:ind w:left="2127" w:hanging="698"/>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Слушать в музыке изобразительные моменты, соответствующие названию пьесы, узнавать характерные образы.</w:t>
      </w:r>
    </w:p>
    <w:p w:rsidR="00D50EE8" w:rsidRPr="00D50EE8" w:rsidRDefault="00D50EE8" w:rsidP="00D50EE8">
      <w:pPr>
        <w:numPr>
          <w:ilvl w:val="0"/>
          <w:numId w:val="12"/>
        </w:numPr>
        <w:spacing w:after="0" w:line="240" w:lineRule="auto"/>
        <w:ind w:firstLine="709"/>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Выражать свои впечатления от музыки в движениях и рисунках.</w:t>
      </w:r>
    </w:p>
    <w:p w:rsidR="00D50EE8" w:rsidRPr="00D50EE8" w:rsidRDefault="00D50EE8" w:rsidP="00D50EE8">
      <w:pPr>
        <w:numPr>
          <w:ilvl w:val="0"/>
          <w:numId w:val="12"/>
        </w:numPr>
        <w:spacing w:after="0" w:line="240" w:lineRule="auto"/>
        <w:ind w:left="2127" w:hanging="698"/>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Петь несложные песни в удобном диапазоне, исполняя их выразительно и музыкально, правильно передавая мелодию</w:t>
      </w:r>
    </w:p>
    <w:p w:rsidR="00D50EE8" w:rsidRPr="00D50EE8" w:rsidRDefault="00D50EE8" w:rsidP="00D50EE8">
      <w:pPr>
        <w:numPr>
          <w:ilvl w:val="0"/>
          <w:numId w:val="12"/>
        </w:numPr>
        <w:spacing w:after="0" w:line="240" w:lineRule="auto"/>
        <w:ind w:firstLine="709"/>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Воспроизводить и чисто петь общее направление мелодии и отдельные её отрезки с аккомпанементом.</w:t>
      </w:r>
    </w:p>
    <w:p w:rsidR="00D50EE8" w:rsidRPr="00D50EE8" w:rsidRDefault="00D50EE8" w:rsidP="00D50EE8">
      <w:pPr>
        <w:numPr>
          <w:ilvl w:val="0"/>
          <w:numId w:val="12"/>
        </w:numPr>
        <w:spacing w:after="0" w:line="240" w:lineRule="auto"/>
        <w:ind w:left="2127" w:hanging="698"/>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Сохранять правильное положение корпуса при пении, относительно свободно артикулируя, правильно распределяя дыхание.</w:t>
      </w:r>
    </w:p>
    <w:p w:rsidR="00D50EE8" w:rsidRPr="00D50EE8" w:rsidRDefault="00D50EE8" w:rsidP="00D50EE8">
      <w:pPr>
        <w:numPr>
          <w:ilvl w:val="0"/>
          <w:numId w:val="12"/>
        </w:numPr>
        <w:spacing w:after="0" w:line="240" w:lineRule="auto"/>
        <w:ind w:firstLine="709"/>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Петь индивидуально и коллективно, с сопровождением и без него.</w:t>
      </w:r>
    </w:p>
    <w:p w:rsidR="00D50EE8" w:rsidRPr="00D50EE8" w:rsidRDefault="00D50EE8" w:rsidP="00D50EE8">
      <w:pPr>
        <w:numPr>
          <w:ilvl w:val="0"/>
          <w:numId w:val="12"/>
        </w:numPr>
        <w:spacing w:after="0" w:line="240" w:lineRule="auto"/>
        <w:ind w:left="2127" w:hanging="698"/>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Выразительно и ритмично двигаться в соответствии с разнообразным характером музыки, музыкальными образами; передавать несложный музыкальный ритмический рисунок; самостоятельно начинать движение после музыкального вступления; активно участвовать в выполнении творческих заданий.</w:t>
      </w:r>
    </w:p>
    <w:p w:rsidR="00D50EE8" w:rsidRPr="00D50EE8" w:rsidRDefault="00D50EE8" w:rsidP="00D50EE8">
      <w:pPr>
        <w:numPr>
          <w:ilvl w:val="0"/>
          <w:numId w:val="12"/>
        </w:numPr>
        <w:spacing w:after="0" w:line="240" w:lineRule="auto"/>
        <w:ind w:left="2127" w:hanging="698"/>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Выполнять танцевальные движения: шаг с притопом, приставной шаг с приседанием, пружинящий шаг, боковой галоп, переменный шаг; выразительно и ритмично исполнять танцы, движения с предметами.</w:t>
      </w:r>
    </w:p>
    <w:p w:rsidR="00D50EE8" w:rsidRPr="00D50EE8" w:rsidRDefault="00D50EE8" w:rsidP="00D50EE8">
      <w:pPr>
        <w:numPr>
          <w:ilvl w:val="0"/>
          <w:numId w:val="12"/>
        </w:numPr>
        <w:spacing w:after="0" w:line="240" w:lineRule="auto"/>
        <w:ind w:firstLine="709"/>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Самостоятельно инсценировать содержание песен, хороводов, действовать, не подражая друг другу.</w:t>
      </w:r>
    </w:p>
    <w:p w:rsidR="00D50EE8" w:rsidRPr="00D50EE8" w:rsidRDefault="00D50EE8" w:rsidP="00D50EE8">
      <w:pPr>
        <w:numPr>
          <w:ilvl w:val="0"/>
          <w:numId w:val="12"/>
        </w:numPr>
        <w:spacing w:after="0" w:line="240" w:lineRule="auto"/>
        <w:ind w:left="2127" w:hanging="698"/>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 xml:space="preserve">Исполнять сольно и в ансамбле на ударных и </w:t>
      </w:r>
      <w:proofErr w:type="spellStart"/>
      <w:r w:rsidRPr="00D50EE8">
        <w:rPr>
          <w:rFonts w:ascii="Times New Roman" w:eastAsia="Calibri" w:hAnsi="Times New Roman" w:cs="Times New Roman"/>
          <w:sz w:val="28"/>
          <w:szCs w:val="28"/>
        </w:rPr>
        <w:t>звуковысотных</w:t>
      </w:r>
      <w:proofErr w:type="spellEnd"/>
      <w:r w:rsidRPr="00D50EE8">
        <w:rPr>
          <w:rFonts w:ascii="Times New Roman" w:eastAsia="Calibri" w:hAnsi="Times New Roman" w:cs="Times New Roman"/>
          <w:sz w:val="28"/>
          <w:szCs w:val="28"/>
        </w:rPr>
        <w:t xml:space="preserve"> детских музыкальных инструментах несложные песни и мелодии.</w:t>
      </w:r>
    </w:p>
    <w:p w:rsidR="00D50EE8" w:rsidRPr="00D50EE8" w:rsidRDefault="00D50EE8" w:rsidP="00D50EE8">
      <w:pPr>
        <w:spacing w:after="0" w:line="240" w:lineRule="auto"/>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 </w:t>
      </w:r>
    </w:p>
    <w:p w:rsidR="00D50EE8" w:rsidRPr="00D50EE8" w:rsidRDefault="00D50EE8" w:rsidP="00D50EE8">
      <w:pPr>
        <w:spacing w:after="0" w:line="240" w:lineRule="auto"/>
        <w:rPr>
          <w:rFonts w:ascii="Times New Roman" w:eastAsia="Calibri" w:hAnsi="Times New Roman" w:cs="Times New Roman"/>
          <w:sz w:val="28"/>
          <w:szCs w:val="28"/>
        </w:rPr>
      </w:pPr>
      <w:r w:rsidRPr="00D50EE8">
        <w:rPr>
          <w:rFonts w:ascii="Times New Roman" w:eastAsia="Calibri" w:hAnsi="Times New Roman" w:cs="Times New Roman"/>
          <w:b/>
          <w:bCs/>
          <w:sz w:val="28"/>
          <w:szCs w:val="28"/>
        </w:rPr>
        <w:t>II. СОДЕРЖАТЕЛЬНЫЙ РАЗДЕЛ</w:t>
      </w:r>
    </w:p>
    <w:p w:rsidR="00D50EE8" w:rsidRPr="00D50EE8" w:rsidRDefault="00D50EE8" w:rsidP="00D50EE8">
      <w:pPr>
        <w:spacing w:after="0" w:line="240" w:lineRule="auto"/>
        <w:rPr>
          <w:rFonts w:ascii="Times New Roman" w:eastAsia="Calibri" w:hAnsi="Times New Roman" w:cs="Times New Roman"/>
          <w:sz w:val="28"/>
          <w:szCs w:val="28"/>
        </w:rPr>
      </w:pPr>
      <w:r w:rsidRPr="00D50EE8">
        <w:rPr>
          <w:rFonts w:ascii="Times New Roman" w:eastAsia="Calibri" w:hAnsi="Times New Roman" w:cs="Times New Roman"/>
          <w:b/>
          <w:bCs/>
          <w:sz w:val="28"/>
          <w:szCs w:val="28"/>
        </w:rPr>
        <w:t>2.1 Описание образовательной деятельности в образовательной области</w:t>
      </w:r>
    </w:p>
    <w:p w:rsidR="00D50EE8" w:rsidRPr="00D50EE8" w:rsidRDefault="00D50EE8" w:rsidP="00D50EE8">
      <w:pPr>
        <w:spacing w:after="0" w:line="240" w:lineRule="auto"/>
        <w:rPr>
          <w:rFonts w:ascii="Times New Roman" w:eastAsia="Calibri" w:hAnsi="Times New Roman" w:cs="Times New Roman"/>
          <w:sz w:val="28"/>
          <w:szCs w:val="28"/>
        </w:rPr>
      </w:pPr>
      <w:r w:rsidRPr="00D50EE8">
        <w:rPr>
          <w:rFonts w:ascii="Times New Roman" w:eastAsia="Calibri" w:hAnsi="Times New Roman" w:cs="Times New Roman"/>
          <w:b/>
          <w:bCs/>
          <w:sz w:val="28"/>
          <w:szCs w:val="28"/>
        </w:rPr>
        <w:t>«Художественно-эстетическое развитие» направление «Музыка»</w:t>
      </w:r>
    </w:p>
    <w:p w:rsidR="00D50EE8" w:rsidRPr="00D50EE8" w:rsidRDefault="00D50EE8" w:rsidP="00D50EE8">
      <w:pPr>
        <w:spacing w:after="0" w:line="240" w:lineRule="auto"/>
        <w:rPr>
          <w:rFonts w:ascii="Times New Roman" w:eastAsia="Calibri" w:hAnsi="Times New Roman" w:cs="Times New Roman"/>
          <w:sz w:val="28"/>
          <w:szCs w:val="28"/>
        </w:rPr>
      </w:pPr>
      <w:r w:rsidRPr="00D50EE8">
        <w:rPr>
          <w:rFonts w:ascii="Times New Roman" w:eastAsia="Calibri" w:hAnsi="Times New Roman" w:cs="Times New Roman"/>
          <w:sz w:val="28"/>
          <w:szCs w:val="28"/>
        </w:rPr>
        <w:t xml:space="preserve">Содержание Программы обеспечивает развитие личности, мотивации и способностей детей в образовательной области «Художественно-эстетическое развитие» направление «Музыка» </w:t>
      </w:r>
      <w:proofErr w:type="gramStart"/>
      <w:r w:rsidRPr="00D50EE8">
        <w:rPr>
          <w:rFonts w:ascii="Times New Roman" w:eastAsia="Calibri" w:hAnsi="Times New Roman" w:cs="Times New Roman"/>
          <w:sz w:val="28"/>
          <w:szCs w:val="28"/>
        </w:rPr>
        <w:t>и  интегрирует</w:t>
      </w:r>
      <w:proofErr w:type="gramEnd"/>
      <w:r w:rsidRPr="00D50EE8">
        <w:rPr>
          <w:rFonts w:ascii="Times New Roman" w:eastAsia="Calibri" w:hAnsi="Times New Roman" w:cs="Times New Roman"/>
          <w:sz w:val="28"/>
          <w:szCs w:val="28"/>
        </w:rPr>
        <w:t xml:space="preserve"> со всеми образовательными областями: социально-коммуникативное развитие, познавательное развитие,  речевое развитие, физическое развитие.</w:t>
      </w:r>
    </w:p>
    <w:p w:rsidR="00D50EE8" w:rsidRPr="00D50EE8" w:rsidRDefault="00D50EE8" w:rsidP="00D50EE8">
      <w:pPr>
        <w:spacing w:after="0" w:line="240" w:lineRule="auto"/>
        <w:rPr>
          <w:rFonts w:ascii="Times New Roman" w:eastAsia="Calibri" w:hAnsi="Times New Roman" w:cs="Times New Roman"/>
          <w:sz w:val="28"/>
          <w:szCs w:val="28"/>
        </w:rPr>
      </w:pPr>
      <w:r w:rsidRPr="00D50EE8">
        <w:rPr>
          <w:rFonts w:ascii="Times New Roman" w:eastAsia="Calibri" w:hAnsi="Times New Roman" w:cs="Times New Roman"/>
          <w:sz w:val="28"/>
          <w:szCs w:val="28"/>
        </w:rPr>
        <w:t> </w:t>
      </w:r>
    </w:p>
    <w:p w:rsidR="00D50EE8" w:rsidRPr="00D50EE8" w:rsidRDefault="00D50EE8" w:rsidP="00D50EE8">
      <w:pPr>
        <w:spacing w:after="0" w:line="240" w:lineRule="auto"/>
        <w:rPr>
          <w:rFonts w:ascii="Times New Roman" w:eastAsia="Calibri" w:hAnsi="Times New Roman" w:cs="Times New Roman"/>
          <w:sz w:val="28"/>
          <w:szCs w:val="28"/>
        </w:rPr>
      </w:pPr>
      <w:r w:rsidRPr="00D50EE8">
        <w:rPr>
          <w:rFonts w:ascii="Times New Roman" w:eastAsia="Calibri" w:hAnsi="Times New Roman" w:cs="Times New Roman"/>
          <w:sz w:val="28"/>
          <w:szCs w:val="28"/>
        </w:rPr>
        <w:lastRenderedPageBreak/>
        <w:t> </w:t>
      </w:r>
    </w:p>
    <w:p w:rsidR="00D50EE8" w:rsidRDefault="00D50EE8" w:rsidP="00D50EE8">
      <w:pPr>
        <w:spacing w:after="0" w:line="240" w:lineRule="auto"/>
        <w:rPr>
          <w:rFonts w:ascii="Times New Roman" w:eastAsia="Calibri" w:hAnsi="Times New Roman" w:cs="Times New Roman"/>
          <w:b/>
          <w:bCs/>
          <w:sz w:val="28"/>
          <w:szCs w:val="28"/>
        </w:rPr>
      </w:pPr>
    </w:p>
    <w:p w:rsidR="00D50EE8" w:rsidRDefault="00D50EE8" w:rsidP="00D50EE8">
      <w:pPr>
        <w:spacing w:after="0" w:line="240" w:lineRule="auto"/>
        <w:rPr>
          <w:rFonts w:ascii="Times New Roman" w:eastAsia="Calibri" w:hAnsi="Times New Roman" w:cs="Times New Roman"/>
          <w:b/>
          <w:bCs/>
          <w:sz w:val="28"/>
          <w:szCs w:val="28"/>
        </w:rPr>
      </w:pPr>
    </w:p>
    <w:p w:rsidR="00D50EE8" w:rsidRPr="00D50EE8" w:rsidRDefault="00D50EE8" w:rsidP="00D50EE8">
      <w:pPr>
        <w:spacing w:after="0" w:line="240" w:lineRule="auto"/>
        <w:rPr>
          <w:rFonts w:ascii="Times New Roman" w:eastAsia="Calibri" w:hAnsi="Times New Roman" w:cs="Times New Roman"/>
          <w:sz w:val="28"/>
          <w:szCs w:val="28"/>
        </w:rPr>
      </w:pPr>
      <w:r w:rsidRPr="00D50EE8">
        <w:rPr>
          <w:rFonts w:ascii="Times New Roman" w:eastAsia="Calibri" w:hAnsi="Times New Roman" w:cs="Times New Roman"/>
          <w:b/>
          <w:bCs/>
          <w:sz w:val="28"/>
          <w:szCs w:val="28"/>
        </w:rPr>
        <w:t>Цели и задачи реализации направления «Музыка»</w:t>
      </w:r>
    </w:p>
    <w:p w:rsidR="00D50EE8" w:rsidRPr="00D50EE8" w:rsidRDefault="00D50EE8" w:rsidP="00D50EE8">
      <w:pPr>
        <w:spacing w:after="0" w:line="240" w:lineRule="auto"/>
        <w:rPr>
          <w:rFonts w:ascii="Times New Roman" w:eastAsia="Calibri" w:hAnsi="Times New Roman" w:cs="Times New Roman"/>
          <w:sz w:val="28"/>
          <w:szCs w:val="28"/>
        </w:rPr>
      </w:pPr>
      <w:r w:rsidRPr="00D50EE8">
        <w:rPr>
          <w:rFonts w:ascii="Times New Roman" w:eastAsia="Calibri" w:hAnsi="Times New Roman" w:cs="Times New Roman"/>
          <w:sz w:val="28"/>
          <w:szCs w:val="28"/>
        </w:rPr>
        <w:t>Цель: развитие музыкальности детей, способности эмоционально воспринимать музыку через решение следующих задач:</w:t>
      </w:r>
    </w:p>
    <w:p w:rsidR="00D50EE8" w:rsidRPr="00D50EE8" w:rsidRDefault="00D50EE8" w:rsidP="00D50EE8">
      <w:pPr>
        <w:numPr>
          <w:ilvl w:val="0"/>
          <w:numId w:val="13"/>
        </w:numPr>
        <w:spacing w:after="0" w:line="240" w:lineRule="auto"/>
        <w:ind w:firstLine="709"/>
        <w:rPr>
          <w:rFonts w:ascii="Times New Roman" w:eastAsia="Calibri" w:hAnsi="Times New Roman" w:cs="Times New Roman"/>
          <w:sz w:val="28"/>
          <w:szCs w:val="28"/>
        </w:rPr>
      </w:pPr>
      <w:proofErr w:type="gramStart"/>
      <w:r w:rsidRPr="00D50EE8">
        <w:rPr>
          <w:rFonts w:ascii="Times New Roman" w:eastAsia="Calibri" w:hAnsi="Times New Roman" w:cs="Times New Roman"/>
          <w:sz w:val="28"/>
          <w:szCs w:val="28"/>
        </w:rPr>
        <w:t>развитие  музыкально</w:t>
      </w:r>
      <w:proofErr w:type="gramEnd"/>
      <w:r w:rsidRPr="00D50EE8">
        <w:rPr>
          <w:rFonts w:ascii="Times New Roman" w:eastAsia="Calibri" w:hAnsi="Times New Roman" w:cs="Times New Roman"/>
          <w:sz w:val="28"/>
          <w:szCs w:val="28"/>
        </w:rPr>
        <w:t>-художественной деятельности;</w:t>
      </w:r>
    </w:p>
    <w:p w:rsidR="00D50EE8" w:rsidRPr="00D50EE8" w:rsidRDefault="00D50EE8" w:rsidP="00D50EE8">
      <w:pPr>
        <w:numPr>
          <w:ilvl w:val="0"/>
          <w:numId w:val="13"/>
        </w:numPr>
        <w:spacing w:after="0" w:line="240" w:lineRule="auto"/>
        <w:ind w:firstLine="709"/>
        <w:rPr>
          <w:rFonts w:ascii="Times New Roman" w:eastAsia="Calibri" w:hAnsi="Times New Roman" w:cs="Times New Roman"/>
          <w:sz w:val="28"/>
          <w:szCs w:val="28"/>
        </w:rPr>
      </w:pPr>
      <w:r w:rsidRPr="00D50EE8">
        <w:rPr>
          <w:rFonts w:ascii="Times New Roman" w:eastAsia="Calibri" w:hAnsi="Times New Roman" w:cs="Times New Roman"/>
          <w:sz w:val="28"/>
          <w:szCs w:val="28"/>
        </w:rPr>
        <w:t>приобщение к музыкальному искусству;</w:t>
      </w:r>
    </w:p>
    <w:p w:rsidR="00D50EE8" w:rsidRPr="00D50EE8" w:rsidRDefault="00D50EE8" w:rsidP="00D50EE8">
      <w:pPr>
        <w:numPr>
          <w:ilvl w:val="0"/>
          <w:numId w:val="13"/>
        </w:numPr>
        <w:spacing w:after="0" w:line="240" w:lineRule="auto"/>
        <w:ind w:firstLine="709"/>
        <w:rPr>
          <w:rFonts w:ascii="Times New Roman" w:eastAsia="Calibri" w:hAnsi="Times New Roman" w:cs="Times New Roman"/>
          <w:sz w:val="28"/>
          <w:szCs w:val="28"/>
        </w:rPr>
      </w:pPr>
      <w:r w:rsidRPr="00D50EE8">
        <w:rPr>
          <w:rFonts w:ascii="Times New Roman" w:eastAsia="Calibri" w:hAnsi="Times New Roman" w:cs="Times New Roman"/>
          <w:sz w:val="28"/>
          <w:szCs w:val="28"/>
        </w:rPr>
        <w:t>развитие музыкальности детей.</w:t>
      </w:r>
    </w:p>
    <w:p w:rsidR="00D50EE8" w:rsidRPr="00D50EE8" w:rsidRDefault="00D50EE8" w:rsidP="00D50EE8">
      <w:pPr>
        <w:spacing w:after="0" w:line="240" w:lineRule="auto"/>
        <w:rPr>
          <w:rFonts w:ascii="Times New Roman" w:eastAsia="Calibri" w:hAnsi="Times New Roman" w:cs="Times New Roman"/>
          <w:sz w:val="28"/>
          <w:szCs w:val="28"/>
        </w:rPr>
      </w:pPr>
      <w:r w:rsidRPr="00D50EE8">
        <w:rPr>
          <w:rFonts w:ascii="Times New Roman" w:eastAsia="Calibri" w:hAnsi="Times New Roman" w:cs="Times New Roman"/>
          <w:b/>
          <w:bCs/>
          <w:sz w:val="28"/>
          <w:szCs w:val="28"/>
        </w:rPr>
        <w:t>     Раздел «Слушание»:</w:t>
      </w:r>
    </w:p>
    <w:p w:rsidR="00D50EE8" w:rsidRPr="00D50EE8" w:rsidRDefault="00D50EE8" w:rsidP="00D50EE8">
      <w:pPr>
        <w:numPr>
          <w:ilvl w:val="0"/>
          <w:numId w:val="14"/>
        </w:numPr>
        <w:spacing w:after="0" w:line="240" w:lineRule="auto"/>
        <w:ind w:firstLine="709"/>
        <w:rPr>
          <w:rFonts w:ascii="Times New Roman" w:eastAsia="Calibri" w:hAnsi="Times New Roman" w:cs="Times New Roman"/>
          <w:sz w:val="28"/>
          <w:szCs w:val="28"/>
        </w:rPr>
      </w:pPr>
      <w:r w:rsidRPr="00D50EE8">
        <w:rPr>
          <w:rFonts w:ascii="Times New Roman" w:eastAsia="Calibri" w:hAnsi="Times New Roman" w:cs="Times New Roman"/>
          <w:sz w:val="28"/>
          <w:szCs w:val="28"/>
        </w:rPr>
        <w:t>ознакомление с музыкальными произведениями, их запоминание, накопление музыкальных впечатлений;</w:t>
      </w:r>
    </w:p>
    <w:p w:rsidR="00D50EE8" w:rsidRPr="00D50EE8" w:rsidRDefault="00D50EE8" w:rsidP="00D50EE8">
      <w:pPr>
        <w:numPr>
          <w:ilvl w:val="0"/>
          <w:numId w:val="14"/>
        </w:numPr>
        <w:spacing w:after="0" w:line="240" w:lineRule="auto"/>
        <w:ind w:firstLine="709"/>
        <w:rPr>
          <w:rFonts w:ascii="Times New Roman" w:eastAsia="Calibri" w:hAnsi="Times New Roman" w:cs="Times New Roman"/>
          <w:sz w:val="28"/>
          <w:szCs w:val="28"/>
        </w:rPr>
      </w:pPr>
      <w:r w:rsidRPr="00D50EE8">
        <w:rPr>
          <w:rFonts w:ascii="Times New Roman" w:eastAsia="Calibri" w:hAnsi="Times New Roman" w:cs="Times New Roman"/>
          <w:sz w:val="28"/>
          <w:szCs w:val="28"/>
        </w:rPr>
        <w:t>развитие музыкальных способностей и навыков культурного слушания музыки;</w:t>
      </w:r>
    </w:p>
    <w:p w:rsidR="00D50EE8" w:rsidRPr="00D50EE8" w:rsidRDefault="00D50EE8" w:rsidP="00D50EE8">
      <w:pPr>
        <w:numPr>
          <w:ilvl w:val="0"/>
          <w:numId w:val="14"/>
        </w:numPr>
        <w:spacing w:after="0" w:line="240" w:lineRule="auto"/>
        <w:ind w:left="2127" w:hanging="698"/>
        <w:rPr>
          <w:rFonts w:ascii="Times New Roman" w:eastAsia="Calibri" w:hAnsi="Times New Roman" w:cs="Times New Roman"/>
          <w:sz w:val="28"/>
          <w:szCs w:val="28"/>
        </w:rPr>
      </w:pPr>
      <w:r w:rsidRPr="00D50EE8">
        <w:rPr>
          <w:rFonts w:ascii="Times New Roman" w:eastAsia="Calibri" w:hAnsi="Times New Roman" w:cs="Times New Roman"/>
          <w:sz w:val="28"/>
          <w:szCs w:val="28"/>
        </w:rPr>
        <w:t>развитие способности различать характер песен, инструментальных пьес, средств их выразительности; формирование музыкального вкуса.</w:t>
      </w:r>
    </w:p>
    <w:p w:rsidR="00D50EE8" w:rsidRPr="00D50EE8" w:rsidRDefault="00D50EE8" w:rsidP="00D50EE8">
      <w:pPr>
        <w:numPr>
          <w:ilvl w:val="0"/>
          <w:numId w:val="14"/>
        </w:numPr>
        <w:spacing w:after="0" w:line="240" w:lineRule="auto"/>
        <w:ind w:firstLine="709"/>
        <w:rPr>
          <w:rFonts w:ascii="Times New Roman" w:eastAsia="Calibri" w:hAnsi="Times New Roman" w:cs="Times New Roman"/>
          <w:sz w:val="28"/>
          <w:szCs w:val="28"/>
        </w:rPr>
      </w:pPr>
      <w:r w:rsidRPr="00D50EE8">
        <w:rPr>
          <w:rFonts w:ascii="Times New Roman" w:eastAsia="Calibri" w:hAnsi="Times New Roman" w:cs="Times New Roman"/>
          <w:sz w:val="28"/>
          <w:szCs w:val="28"/>
        </w:rPr>
        <w:t>развитие способности эмоционально воспринимать музыку,</w:t>
      </w:r>
    </w:p>
    <w:p w:rsidR="00D50EE8" w:rsidRPr="00D50EE8" w:rsidRDefault="00D50EE8" w:rsidP="00D50EE8">
      <w:pPr>
        <w:spacing w:after="0" w:line="240" w:lineRule="auto"/>
        <w:rPr>
          <w:rFonts w:ascii="Times New Roman" w:eastAsia="Calibri" w:hAnsi="Times New Roman" w:cs="Times New Roman"/>
          <w:sz w:val="28"/>
          <w:szCs w:val="28"/>
        </w:rPr>
      </w:pPr>
      <w:r w:rsidRPr="00D50EE8">
        <w:rPr>
          <w:rFonts w:ascii="Times New Roman" w:eastAsia="Calibri" w:hAnsi="Times New Roman" w:cs="Times New Roman"/>
          <w:b/>
          <w:bCs/>
          <w:sz w:val="28"/>
          <w:szCs w:val="28"/>
        </w:rPr>
        <w:t>Раздел «Пение»:</w:t>
      </w:r>
    </w:p>
    <w:p w:rsidR="00D50EE8" w:rsidRPr="00D50EE8" w:rsidRDefault="00D50EE8" w:rsidP="00D50EE8">
      <w:pPr>
        <w:numPr>
          <w:ilvl w:val="0"/>
          <w:numId w:val="15"/>
        </w:numPr>
        <w:spacing w:after="0" w:line="240" w:lineRule="auto"/>
        <w:ind w:firstLine="709"/>
        <w:rPr>
          <w:rFonts w:ascii="Times New Roman" w:eastAsia="Calibri" w:hAnsi="Times New Roman" w:cs="Times New Roman"/>
          <w:sz w:val="28"/>
          <w:szCs w:val="28"/>
        </w:rPr>
      </w:pPr>
      <w:r w:rsidRPr="00D50EE8">
        <w:rPr>
          <w:rFonts w:ascii="Times New Roman" w:eastAsia="Calibri" w:hAnsi="Times New Roman" w:cs="Times New Roman"/>
          <w:sz w:val="28"/>
          <w:szCs w:val="28"/>
        </w:rPr>
        <w:t>формирование у детей певческих умений и навыков</w:t>
      </w:r>
    </w:p>
    <w:p w:rsidR="00D50EE8" w:rsidRPr="00D50EE8" w:rsidRDefault="00D50EE8" w:rsidP="00D50EE8">
      <w:pPr>
        <w:numPr>
          <w:ilvl w:val="0"/>
          <w:numId w:val="15"/>
        </w:numPr>
        <w:spacing w:after="0" w:line="240" w:lineRule="auto"/>
        <w:ind w:left="2127" w:hanging="698"/>
        <w:rPr>
          <w:rFonts w:ascii="Times New Roman" w:eastAsia="Calibri" w:hAnsi="Times New Roman" w:cs="Times New Roman"/>
          <w:sz w:val="28"/>
          <w:szCs w:val="28"/>
        </w:rPr>
      </w:pPr>
      <w:r w:rsidRPr="00D50EE8">
        <w:rPr>
          <w:rFonts w:ascii="Times New Roman" w:eastAsia="Calibri" w:hAnsi="Times New Roman" w:cs="Times New Roman"/>
          <w:sz w:val="28"/>
          <w:szCs w:val="28"/>
        </w:rPr>
        <w:t>обучение детей исполнению песен на занятиях и в быту, с помощью воспитателя и самостоятельно, с сопровождением и без сопровождения инструмента</w:t>
      </w:r>
    </w:p>
    <w:p w:rsidR="00D50EE8" w:rsidRPr="00D50EE8" w:rsidRDefault="00D50EE8" w:rsidP="00D50EE8">
      <w:pPr>
        <w:numPr>
          <w:ilvl w:val="0"/>
          <w:numId w:val="15"/>
        </w:numPr>
        <w:spacing w:after="0" w:line="240" w:lineRule="auto"/>
        <w:ind w:left="2127" w:hanging="698"/>
        <w:rPr>
          <w:rFonts w:ascii="Times New Roman" w:eastAsia="Calibri" w:hAnsi="Times New Roman" w:cs="Times New Roman"/>
          <w:sz w:val="28"/>
          <w:szCs w:val="28"/>
        </w:rPr>
      </w:pPr>
      <w:r w:rsidRPr="00D50EE8">
        <w:rPr>
          <w:rFonts w:ascii="Times New Roman" w:eastAsia="Calibri" w:hAnsi="Times New Roman" w:cs="Times New Roman"/>
          <w:sz w:val="28"/>
          <w:szCs w:val="28"/>
        </w:rPr>
        <w:t>развитие музыкального слуха, т.е. различение интонационно точного и неточного пения, звуков по высоте, длительности, слушание себя при пении и исправление своих ошибок</w:t>
      </w:r>
    </w:p>
    <w:p w:rsidR="00D50EE8" w:rsidRPr="00D50EE8" w:rsidRDefault="00D50EE8" w:rsidP="00D50EE8">
      <w:pPr>
        <w:numPr>
          <w:ilvl w:val="0"/>
          <w:numId w:val="15"/>
        </w:numPr>
        <w:spacing w:after="0" w:line="240" w:lineRule="auto"/>
        <w:ind w:firstLine="709"/>
        <w:rPr>
          <w:rFonts w:ascii="Times New Roman" w:eastAsia="Calibri" w:hAnsi="Times New Roman" w:cs="Times New Roman"/>
          <w:sz w:val="28"/>
          <w:szCs w:val="28"/>
        </w:rPr>
      </w:pPr>
      <w:r w:rsidRPr="00D50EE8">
        <w:rPr>
          <w:rFonts w:ascii="Times New Roman" w:eastAsia="Calibri" w:hAnsi="Times New Roman" w:cs="Times New Roman"/>
          <w:sz w:val="28"/>
          <w:szCs w:val="28"/>
        </w:rPr>
        <w:t>развитие певческого голоса, укрепление и расширение его диапазона.</w:t>
      </w:r>
    </w:p>
    <w:p w:rsidR="00D50EE8" w:rsidRPr="00D50EE8" w:rsidRDefault="00D50EE8" w:rsidP="00D50EE8">
      <w:pPr>
        <w:spacing w:after="0" w:line="240" w:lineRule="auto"/>
        <w:rPr>
          <w:rFonts w:ascii="Times New Roman" w:eastAsia="Calibri" w:hAnsi="Times New Roman" w:cs="Times New Roman"/>
          <w:sz w:val="28"/>
          <w:szCs w:val="28"/>
        </w:rPr>
      </w:pPr>
      <w:r w:rsidRPr="00D50EE8">
        <w:rPr>
          <w:rFonts w:ascii="Times New Roman" w:eastAsia="Calibri" w:hAnsi="Times New Roman" w:cs="Times New Roman"/>
          <w:b/>
          <w:bCs/>
          <w:sz w:val="28"/>
          <w:szCs w:val="28"/>
        </w:rPr>
        <w:t>Раздел «Музыкально-ритмические движения»:</w:t>
      </w:r>
    </w:p>
    <w:p w:rsidR="00D50EE8" w:rsidRPr="00D50EE8" w:rsidRDefault="00D50EE8" w:rsidP="00D50EE8">
      <w:pPr>
        <w:numPr>
          <w:ilvl w:val="0"/>
          <w:numId w:val="16"/>
        </w:numPr>
        <w:spacing w:after="0" w:line="240" w:lineRule="auto"/>
        <w:ind w:left="2127" w:hanging="698"/>
        <w:rPr>
          <w:rFonts w:ascii="Times New Roman" w:eastAsia="Calibri" w:hAnsi="Times New Roman" w:cs="Times New Roman"/>
          <w:sz w:val="28"/>
          <w:szCs w:val="28"/>
        </w:rPr>
      </w:pPr>
      <w:r w:rsidRPr="00D50EE8">
        <w:rPr>
          <w:rFonts w:ascii="Times New Roman" w:eastAsia="Calibri" w:hAnsi="Times New Roman" w:cs="Times New Roman"/>
          <w:sz w:val="28"/>
          <w:szCs w:val="28"/>
        </w:rPr>
        <w:t>развитие музыкального восприятия, музыкально-ритмического чувства и в связи с этим ритмичности движений</w:t>
      </w:r>
    </w:p>
    <w:p w:rsidR="00D50EE8" w:rsidRPr="00D50EE8" w:rsidRDefault="00D50EE8" w:rsidP="00D50EE8">
      <w:pPr>
        <w:numPr>
          <w:ilvl w:val="0"/>
          <w:numId w:val="16"/>
        </w:numPr>
        <w:spacing w:after="0" w:line="240" w:lineRule="auto"/>
        <w:ind w:left="2127" w:hanging="698"/>
        <w:rPr>
          <w:rFonts w:ascii="Times New Roman" w:eastAsia="Calibri" w:hAnsi="Times New Roman" w:cs="Times New Roman"/>
          <w:sz w:val="28"/>
          <w:szCs w:val="28"/>
        </w:rPr>
      </w:pPr>
      <w:r w:rsidRPr="00D50EE8">
        <w:rPr>
          <w:rFonts w:ascii="Times New Roman" w:eastAsia="Calibri" w:hAnsi="Times New Roman" w:cs="Times New Roman"/>
          <w:sz w:val="28"/>
          <w:szCs w:val="28"/>
        </w:rPr>
        <w:t>обучение детей согласованию движений с характером музыкального произведения, наиболее яркими средствами музыкальной выразительности, развитие пространственных и временных ориентировок</w:t>
      </w:r>
    </w:p>
    <w:p w:rsidR="00D50EE8" w:rsidRPr="00D50EE8" w:rsidRDefault="00D50EE8" w:rsidP="00D50EE8">
      <w:pPr>
        <w:numPr>
          <w:ilvl w:val="0"/>
          <w:numId w:val="16"/>
        </w:numPr>
        <w:spacing w:after="0" w:line="240" w:lineRule="auto"/>
        <w:ind w:firstLine="709"/>
        <w:rPr>
          <w:rFonts w:ascii="Times New Roman" w:eastAsia="Calibri" w:hAnsi="Times New Roman" w:cs="Times New Roman"/>
          <w:sz w:val="28"/>
          <w:szCs w:val="28"/>
        </w:rPr>
      </w:pPr>
      <w:r w:rsidRPr="00D50EE8">
        <w:rPr>
          <w:rFonts w:ascii="Times New Roman" w:eastAsia="Calibri" w:hAnsi="Times New Roman" w:cs="Times New Roman"/>
          <w:sz w:val="28"/>
          <w:szCs w:val="28"/>
        </w:rPr>
        <w:t>обучение детей музыкально-ритмическим умениям и навыкам через игры, пляски и упражнения</w:t>
      </w:r>
    </w:p>
    <w:p w:rsidR="00D50EE8" w:rsidRPr="00D50EE8" w:rsidRDefault="00D50EE8" w:rsidP="00D50EE8">
      <w:pPr>
        <w:numPr>
          <w:ilvl w:val="0"/>
          <w:numId w:val="16"/>
        </w:numPr>
        <w:spacing w:after="0" w:line="240" w:lineRule="auto"/>
        <w:ind w:firstLine="709"/>
        <w:rPr>
          <w:rFonts w:ascii="Times New Roman" w:eastAsia="Calibri" w:hAnsi="Times New Roman" w:cs="Times New Roman"/>
          <w:sz w:val="28"/>
          <w:szCs w:val="28"/>
        </w:rPr>
      </w:pPr>
      <w:r w:rsidRPr="00D50EE8">
        <w:rPr>
          <w:rFonts w:ascii="Times New Roman" w:eastAsia="Calibri" w:hAnsi="Times New Roman" w:cs="Times New Roman"/>
          <w:sz w:val="28"/>
          <w:szCs w:val="28"/>
        </w:rPr>
        <w:t>развитие художественно-творческих способностей</w:t>
      </w:r>
    </w:p>
    <w:p w:rsidR="00D50EE8" w:rsidRPr="00D50EE8" w:rsidRDefault="00D50EE8" w:rsidP="00D50EE8">
      <w:pPr>
        <w:spacing w:after="0" w:line="240" w:lineRule="auto"/>
        <w:rPr>
          <w:rFonts w:ascii="Times New Roman" w:eastAsia="Calibri" w:hAnsi="Times New Roman" w:cs="Times New Roman"/>
          <w:sz w:val="28"/>
          <w:szCs w:val="28"/>
        </w:rPr>
      </w:pPr>
      <w:r w:rsidRPr="00D50EE8">
        <w:rPr>
          <w:rFonts w:ascii="Times New Roman" w:eastAsia="Calibri" w:hAnsi="Times New Roman" w:cs="Times New Roman"/>
          <w:b/>
          <w:bCs/>
          <w:sz w:val="28"/>
          <w:szCs w:val="28"/>
        </w:rPr>
        <w:t>Раздел «Игра на детских музыкальных инструментах»</w:t>
      </w:r>
    </w:p>
    <w:p w:rsidR="00D50EE8" w:rsidRPr="00D50EE8" w:rsidRDefault="00D50EE8" w:rsidP="00D50EE8">
      <w:pPr>
        <w:numPr>
          <w:ilvl w:val="0"/>
          <w:numId w:val="17"/>
        </w:numPr>
        <w:spacing w:after="0" w:line="240" w:lineRule="auto"/>
        <w:ind w:firstLine="709"/>
        <w:rPr>
          <w:rFonts w:ascii="Times New Roman" w:eastAsia="Calibri" w:hAnsi="Times New Roman" w:cs="Times New Roman"/>
          <w:sz w:val="28"/>
          <w:szCs w:val="28"/>
        </w:rPr>
      </w:pPr>
      <w:r w:rsidRPr="00D50EE8">
        <w:rPr>
          <w:rFonts w:ascii="Times New Roman" w:eastAsia="Calibri" w:hAnsi="Times New Roman" w:cs="Times New Roman"/>
          <w:sz w:val="28"/>
          <w:szCs w:val="28"/>
        </w:rPr>
        <w:t>совершенствование эстетического восприятия и чувства ребенка,</w:t>
      </w:r>
    </w:p>
    <w:p w:rsidR="00D50EE8" w:rsidRPr="00D50EE8" w:rsidRDefault="00D50EE8" w:rsidP="00D50EE8">
      <w:pPr>
        <w:numPr>
          <w:ilvl w:val="0"/>
          <w:numId w:val="17"/>
        </w:numPr>
        <w:spacing w:after="0" w:line="240" w:lineRule="auto"/>
        <w:ind w:firstLine="709"/>
        <w:rPr>
          <w:rFonts w:ascii="Times New Roman" w:eastAsia="Calibri" w:hAnsi="Times New Roman" w:cs="Times New Roman"/>
          <w:sz w:val="28"/>
          <w:szCs w:val="28"/>
        </w:rPr>
      </w:pPr>
      <w:r w:rsidRPr="00D50EE8">
        <w:rPr>
          <w:rFonts w:ascii="Times New Roman" w:eastAsia="Calibri" w:hAnsi="Times New Roman" w:cs="Times New Roman"/>
          <w:sz w:val="28"/>
          <w:szCs w:val="28"/>
        </w:rPr>
        <w:t>становление и развитие волевых качеств: выдержка, настойчивость, целеустремленность, усидчивость.</w:t>
      </w:r>
    </w:p>
    <w:p w:rsidR="00D50EE8" w:rsidRPr="00D50EE8" w:rsidRDefault="00D50EE8" w:rsidP="00D50EE8">
      <w:pPr>
        <w:numPr>
          <w:ilvl w:val="0"/>
          <w:numId w:val="17"/>
        </w:numPr>
        <w:spacing w:after="0" w:line="240" w:lineRule="auto"/>
        <w:ind w:firstLine="709"/>
        <w:rPr>
          <w:rFonts w:ascii="Times New Roman" w:eastAsia="Calibri" w:hAnsi="Times New Roman" w:cs="Times New Roman"/>
          <w:sz w:val="28"/>
          <w:szCs w:val="28"/>
        </w:rPr>
      </w:pPr>
      <w:r w:rsidRPr="00D50EE8">
        <w:rPr>
          <w:rFonts w:ascii="Times New Roman" w:eastAsia="Calibri" w:hAnsi="Times New Roman" w:cs="Times New Roman"/>
          <w:sz w:val="28"/>
          <w:szCs w:val="28"/>
        </w:rPr>
        <w:t>развитие сосредоточенности, памяти, фантазии, творческих способностей, музыкального вкуса.</w:t>
      </w:r>
    </w:p>
    <w:p w:rsidR="00D50EE8" w:rsidRPr="00D50EE8" w:rsidRDefault="00D50EE8" w:rsidP="00D50EE8">
      <w:pPr>
        <w:numPr>
          <w:ilvl w:val="0"/>
          <w:numId w:val="17"/>
        </w:numPr>
        <w:spacing w:after="0" w:line="240" w:lineRule="auto"/>
        <w:ind w:firstLine="709"/>
        <w:rPr>
          <w:rFonts w:ascii="Times New Roman" w:eastAsia="Calibri" w:hAnsi="Times New Roman" w:cs="Times New Roman"/>
          <w:sz w:val="28"/>
          <w:szCs w:val="28"/>
        </w:rPr>
      </w:pPr>
      <w:r w:rsidRPr="00D50EE8">
        <w:rPr>
          <w:rFonts w:ascii="Times New Roman" w:eastAsia="Calibri" w:hAnsi="Times New Roman" w:cs="Times New Roman"/>
          <w:sz w:val="28"/>
          <w:szCs w:val="28"/>
        </w:rPr>
        <w:t>знакомство с детскими музыкальными инструментами и обучение детей игре на них.</w:t>
      </w:r>
    </w:p>
    <w:p w:rsidR="00D50EE8" w:rsidRPr="00D50EE8" w:rsidRDefault="00D50EE8" w:rsidP="00D50EE8">
      <w:pPr>
        <w:numPr>
          <w:ilvl w:val="0"/>
          <w:numId w:val="17"/>
        </w:numPr>
        <w:spacing w:after="0" w:line="240" w:lineRule="auto"/>
        <w:ind w:firstLine="709"/>
        <w:rPr>
          <w:rFonts w:ascii="Times New Roman" w:eastAsia="Calibri" w:hAnsi="Times New Roman" w:cs="Times New Roman"/>
          <w:sz w:val="28"/>
          <w:szCs w:val="28"/>
        </w:rPr>
      </w:pPr>
      <w:r w:rsidRPr="00D50EE8">
        <w:rPr>
          <w:rFonts w:ascii="Times New Roman" w:eastAsia="Calibri" w:hAnsi="Times New Roman" w:cs="Times New Roman"/>
          <w:sz w:val="28"/>
          <w:szCs w:val="28"/>
        </w:rPr>
        <w:lastRenderedPageBreak/>
        <w:t>развитие координации музыкального мышления и двигательных функций организма.</w:t>
      </w:r>
    </w:p>
    <w:p w:rsidR="00D50EE8" w:rsidRPr="00D50EE8" w:rsidRDefault="00D50EE8" w:rsidP="00D50EE8">
      <w:pPr>
        <w:spacing w:after="0" w:line="240" w:lineRule="auto"/>
        <w:rPr>
          <w:rFonts w:ascii="Times New Roman" w:eastAsia="Calibri" w:hAnsi="Times New Roman" w:cs="Times New Roman"/>
          <w:sz w:val="28"/>
          <w:szCs w:val="28"/>
        </w:rPr>
      </w:pPr>
      <w:r w:rsidRPr="00D50EE8">
        <w:rPr>
          <w:rFonts w:ascii="Times New Roman" w:eastAsia="Calibri" w:hAnsi="Times New Roman" w:cs="Times New Roman"/>
          <w:b/>
          <w:bCs/>
          <w:sz w:val="28"/>
          <w:szCs w:val="28"/>
        </w:rPr>
        <w:t>Раздел «Творчество»:</w:t>
      </w:r>
      <w:r w:rsidRPr="00D50EE8">
        <w:rPr>
          <w:rFonts w:ascii="Times New Roman" w:eastAsia="Calibri" w:hAnsi="Times New Roman" w:cs="Times New Roman"/>
          <w:sz w:val="28"/>
          <w:szCs w:val="28"/>
        </w:rPr>
        <w:t> песенное, музыкально-игровое, танцевальное. Импровизация на детских музыкальных инструментах</w:t>
      </w:r>
    </w:p>
    <w:p w:rsidR="00D50EE8" w:rsidRPr="00D50EE8" w:rsidRDefault="00D50EE8" w:rsidP="00D50EE8">
      <w:pPr>
        <w:numPr>
          <w:ilvl w:val="0"/>
          <w:numId w:val="18"/>
        </w:numPr>
        <w:spacing w:after="0" w:line="240" w:lineRule="auto"/>
        <w:ind w:firstLine="709"/>
        <w:rPr>
          <w:rFonts w:ascii="Times New Roman" w:eastAsia="Calibri" w:hAnsi="Times New Roman" w:cs="Times New Roman"/>
          <w:sz w:val="28"/>
          <w:szCs w:val="28"/>
        </w:rPr>
      </w:pPr>
      <w:r w:rsidRPr="00D50EE8">
        <w:rPr>
          <w:rFonts w:ascii="Times New Roman" w:eastAsia="Calibri" w:hAnsi="Times New Roman" w:cs="Times New Roman"/>
          <w:sz w:val="28"/>
          <w:szCs w:val="28"/>
        </w:rPr>
        <w:t>развивать способность творческого воображения при восприятии музыки</w:t>
      </w:r>
    </w:p>
    <w:p w:rsidR="00D50EE8" w:rsidRPr="00D50EE8" w:rsidRDefault="00D50EE8" w:rsidP="00D50EE8">
      <w:pPr>
        <w:numPr>
          <w:ilvl w:val="0"/>
          <w:numId w:val="18"/>
        </w:numPr>
        <w:spacing w:after="0" w:line="240" w:lineRule="auto"/>
        <w:ind w:left="2127" w:hanging="698"/>
        <w:rPr>
          <w:rFonts w:ascii="Times New Roman" w:eastAsia="Calibri" w:hAnsi="Times New Roman" w:cs="Times New Roman"/>
          <w:sz w:val="28"/>
          <w:szCs w:val="28"/>
        </w:rPr>
      </w:pPr>
      <w:r w:rsidRPr="00D50EE8">
        <w:rPr>
          <w:rFonts w:ascii="Times New Roman" w:eastAsia="Calibri" w:hAnsi="Times New Roman" w:cs="Times New Roman"/>
          <w:sz w:val="28"/>
          <w:szCs w:val="28"/>
        </w:rPr>
        <w:t>способствовать активизации фантазии ребенка, стремлению к достижению самостоятельно поставленной задачи, к поискам форм для воплощения своего замысла</w:t>
      </w:r>
    </w:p>
    <w:p w:rsidR="00D50EE8" w:rsidRPr="00D50EE8" w:rsidRDefault="00D50EE8" w:rsidP="00D50EE8">
      <w:pPr>
        <w:numPr>
          <w:ilvl w:val="0"/>
          <w:numId w:val="18"/>
        </w:numPr>
        <w:spacing w:after="0" w:line="240" w:lineRule="auto"/>
        <w:ind w:left="2127" w:hanging="698"/>
        <w:rPr>
          <w:rFonts w:ascii="Times New Roman" w:eastAsia="Calibri" w:hAnsi="Times New Roman" w:cs="Times New Roman"/>
          <w:sz w:val="28"/>
          <w:szCs w:val="28"/>
        </w:rPr>
      </w:pPr>
      <w:r w:rsidRPr="00D50EE8">
        <w:rPr>
          <w:rFonts w:ascii="Times New Roman" w:eastAsia="Calibri" w:hAnsi="Times New Roman" w:cs="Times New Roman"/>
          <w:sz w:val="28"/>
          <w:szCs w:val="28"/>
        </w:rPr>
        <w:t>развивать способность к песенному, музыкально-игровому, танцевальному творчеству, к импровизации на инструментах</w:t>
      </w:r>
    </w:p>
    <w:p w:rsidR="00D50EE8" w:rsidRPr="00D50EE8" w:rsidRDefault="00D50EE8" w:rsidP="00D50EE8">
      <w:pPr>
        <w:spacing w:after="0" w:line="240" w:lineRule="auto"/>
        <w:rPr>
          <w:rFonts w:ascii="Times New Roman" w:eastAsia="Calibri" w:hAnsi="Times New Roman" w:cs="Times New Roman"/>
          <w:sz w:val="28"/>
          <w:szCs w:val="28"/>
        </w:rPr>
      </w:pPr>
      <w:r w:rsidRPr="00D50EE8">
        <w:rPr>
          <w:rFonts w:ascii="Times New Roman" w:eastAsia="Calibri" w:hAnsi="Times New Roman" w:cs="Times New Roman"/>
          <w:sz w:val="28"/>
          <w:szCs w:val="28"/>
        </w:rPr>
        <w:t xml:space="preserve">Рабочая программа, опираясь на примерную общеобразовательную программу «Детство», предполагает проведение </w:t>
      </w:r>
      <w:proofErr w:type="gramStart"/>
      <w:r w:rsidRPr="00D50EE8">
        <w:rPr>
          <w:rFonts w:ascii="Times New Roman" w:eastAsia="Calibri" w:hAnsi="Times New Roman" w:cs="Times New Roman"/>
          <w:sz w:val="28"/>
          <w:szCs w:val="28"/>
        </w:rPr>
        <w:t>музыкальных  занятий</w:t>
      </w:r>
      <w:proofErr w:type="gramEnd"/>
      <w:r w:rsidRPr="00D50EE8">
        <w:rPr>
          <w:rFonts w:ascii="Times New Roman" w:eastAsia="Calibri" w:hAnsi="Times New Roman" w:cs="Times New Roman"/>
          <w:sz w:val="28"/>
          <w:szCs w:val="28"/>
        </w:rPr>
        <w:t xml:space="preserve"> 2 раза в неделю в каждой возрастной группе. Исходя из календарного года (</w:t>
      </w:r>
      <w:proofErr w:type="gramStart"/>
      <w:r w:rsidRPr="00D50EE8">
        <w:rPr>
          <w:rFonts w:ascii="Times New Roman" w:eastAsia="Calibri" w:hAnsi="Times New Roman" w:cs="Times New Roman"/>
          <w:sz w:val="28"/>
          <w:szCs w:val="28"/>
        </w:rPr>
        <w:t>с 1 сентября</w:t>
      </w:r>
      <w:proofErr w:type="gramEnd"/>
      <w:r w:rsidRPr="00D50EE8">
        <w:rPr>
          <w:rFonts w:ascii="Times New Roman" w:eastAsia="Calibri" w:hAnsi="Times New Roman" w:cs="Times New Roman"/>
          <w:sz w:val="28"/>
          <w:szCs w:val="28"/>
        </w:rPr>
        <w:t xml:space="preserve"> текущего по 31 мая) количество часов, отведенных на музыкальные занятия, будет равняться 72 часам для каждой возрастной группы.</w:t>
      </w:r>
    </w:p>
    <w:p w:rsidR="00D50EE8" w:rsidRPr="00D50EE8" w:rsidRDefault="00D50EE8" w:rsidP="00D50EE8">
      <w:pPr>
        <w:spacing w:after="0" w:line="240" w:lineRule="auto"/>
        <w:jc w:val="center"/>
        <w:rPr>
          <w:rFonts w:ascii="Times New Roman" w:eastAsia="Calibri" w:hAnsi="Times New Roman" w:cs="Times New Roman"/>
          <w:b/>
          <w:bCs/>
          <w:sz w:val="28"/>
          <w:szCs w:val="28"/>
        </w:rPr>
      </w:pPr>
      <w:r w:rsidRPr="00D50EE8">
        <w:rPr>
          <w:rFonts w:ascii="Times New Roman" w:eastAsia="Calibri" w:hAnsi="Times New Roman" w:cs="Times New Roman"/>
          <w:b/>
          <w:bCs/>
          <w:sz w:val="28"/>
          <w:szCs w:val="28"/>
        </w:rPr>
        <w:t>Содержание работы по музыкальному воспитанию</w:t>
      </w:r>
    </w:p>
    <w:p w:rsidR="00D50EE8" w:rsidRPr="00D50EE8" w:rsidRDefault="00D50EE8" w:rsidP="00D50EE8">
      <w:pPr>
        <w:spacing w:after="0" w:line="240" w:lineRule="auto"/>
        <w:jc w:val="center"/>
        <w:rPr>
          <w:rFonts w:ascii="Times New Roman" w:eastAsia="Calibri" w:hAnsi="Times New Roman" w:cs="Times New Roman"/>
          <w:sz w:val="28"/>
          <w:szCs w:val="28"/>
        </w:rPr>
      </w:pPr>
      <w:proofErr w:type="gramStart"/>
      <w:r w:rsidRPr="00D50EE8">
        <w:rPr>
          <w:rFonts w:ascii="Times New Roman" w:eastAsia="Calibri" w:hAnsi="Times New Roman" w:cs="Times New Roman"/>
          <w:b/>
          <w:bCs/>
          <w:sz w:val="28"/>
          <w:szCs w:val="28"/>
        </w:rPr>
        <w:t>в  группе</w:t>
      </w:r>
      <w:proofErr w:type="gramEnd"/>
      <w:r w:rsidRPr="00D50EE8">
        <w:rPr>
          <w:rFonts w:ascii="Times New Roman" w:eastAsia="Calibri" w:hAnsi="Times New Roman" w:cs="Times New Roman"/>
          <w:b/>
          <w:bCs/>
          <w:sz w:val="28"/>
          <w:szCs w:val="28"/>
        </w:rPr>
        <w:t xml:space="preserve"> раннего возраста (1.5-3 года)</w:t>
      </w:r>
    </w:p>
    <w:p w:rsidR="00D50EE8" w:rsidRPr="00D50EE8" w:rsidRDefault="00D50EE8" w:rsidP="00D50EE8">
      <w:pPr>
        <w:spacing w:after="0" w:line="240" w:lineRule="auto"/>
        <w:rPr>
          <w:rFonts w:ascii="Times New Roman" w:eastAsia="Calibri" w:hAnsi="Times New Roman" w:cs="Times New Roman"/>
          <w:sz w:val="28"/>
          <w:szCs w:val="28"/>
        </w:rPr>
      </w:pPr>
      <w:r w:rsidRPr="00D50EE8">
        <w:rPr>
          <w:rFonts w:ascii="Times New Roman" w:eastAsia="Calibri" w:hAnsi="Times New Roman" w:cs="Times New Roman"/>
          <w:sz w:val="28"/>
          <w:szCs w:val="28"/>
        </w:rPr>
        <w:t>Содержание образовательной области «Художественно-эстетическое развитие» направление „Музыка" в группе раннего возраста направлено на достижение цели развития музыкальности детей, способности эмоционально воспринимать музыку через решение следующих задач:</w:t>
      </w:r>
    </w:p>
    <w:p w:rsidR="00D50EE8" w:rsidRPr="00D50EE8" w:rsidRDefault="00D50EE8" w:rsidP="00D50EE8">
      <w:pPr>
        <w:numPr>
          <w:ilvl w:val="0"/>
          <w:numId w:val="19"/>
        </w:numPr>
        <w:spacing w:after="0" w:line="240" w:lineRule="auto"/>
        <w:ind w:firstLine="709"/>
        <w:rPr>
          <w:rFonts w:ascii="Times New Roman" w:eastAsia="Calibri" w:hAnsi="Times New Roman" w:cs="Times New Roman"/>
          <w:sz w:val="28"/>
          <w:szCs w:val="28"/>
        </w:rPr>
      </w:pPr>
      <w:r w:rsidRPr="00D50EE8">
        <w:rPr>
          <w:rFonts w:ascii="Times New Roman" w:eastAsia="Calibri" w:hAnsi="Times New Roman" w:cs="Times New Roman"/>
          <w:sz w:val="28"/>
          <w:szCs w:val="28"/>
        </w:rPr>
        <w:t>воспитывать интерес к музыке,</w:t>
      </w:r>
    </w:p>
    <w:p w:rsidR="00D50EE8" w:rsidRPr="00D50EE8" w:rsidRDefault="00D50EE8" w:rsidP="00D50EE8">
      <w:pPr>
        <w:numPr>
          <w:ilvl w:val="0"/>
          <w:numId w:val="19"/>
        </w:numPr>
        <w:spacing w:after="0" w:line="240" w:lineRule="auto"/>
        <w:ind w:firstLine="709"/>
        <w:rPr>
          <w:rFonts w:ascii="Times New Roman" w:eastAsia="Calibri" w:hAnsi="Times New Roman" w:cs="Times New Roman"/>
          <w:sz w:val="28"/>
          <w:szCs w:val="28"/>
        </w:rPr>
      </w:pPr>
      <w:r w:rsidRPr="00D50EE8">
        <w:rPr>
          <w:rFonts w:ascii="Times New Roman" w:eastAsia="Calibri" w:hAnsi="Times New Roman" w:cs="Times New Roman"/>
          <w:sz w:val="28"/>
          <w:szCs w:val="28"/>
        </w:rPr>
        <w:t>желание слушать музыку и подпевать,</w:t>
      </w:r>
    </w:p>
    <w:p w:rsidR="00D50EE8" w:rsidRPr="00D50EE8" w:rsidRDefault="00D50EE8" w:rsidP="00D50EE8">
      <w:pPr>
        <w:numPr>
          <w:ilvl w:val="0"/>
          <w:numId w:val="19"/>
        </w:numPr>
        <w:spacing w:after="0" w:line="240" w:lineRule="auto"/>
        <w:ind w:firstLine="709"/>
        <w:rPr>
          <w:rFonts w:ascii="Times New Roman" w:eastAsia="Calibri" w:hAnsi="Times New Roman" w:cs="Times New Roman"/>
          <w:sz w:val="28"/>
          <w:szCs w:val="28"/>
        </w:rPr>
      </w:pPr>
      <w:r w:rsidRPr="00D50EE8">
        <w:rPr>
          <w:rFonts w:ascii="Times New Roman" w:eastAsia="Calibri" w:hAnsi="Times New Roman" w:cs="Times New Roman"/>
          <w:sz w:val="28"/>
          <w:szCs w:val="28"/>
        </w:rPr>
        <w:t>выполнять простейшие танцевальные движения.</w:t>
      </w:r>
    </w:p>
    <w:p w:rsidR="00D50EE8" w:rsidRPr="00D50EE8" w:rsidRDefault="00D50EE8" w:rsidP="00D50EE8">
      <w:pPr>
        <w:spacing w:after="0" w:line="240" w:lineRule="auto"/>
        <w:rPr>
          <w:rFonts w:ascii="Times New Roman" w:eastAsia="Calibri" w:hAnsi="Times New Roman" w:cs="Times New Roman"/>
          <w:b/>
          <w:bCs/>
          <w:sz w:val="28"/>
          <w:szCs w:val="28"/>
        </w:rPr>
      </w:pPr>
    </w:p>
    <w:p w:rsidR="00D50EE8" w:rsidRPr="00D50EE8" w:rsidRDefault="00D50EE8" w:rsidP="00D50EE8">
      <w:pPr>
        <w:spacing w:after="0" w:line="240" w:lineRule="auto"/>
        <w:rPr>
          <w:rFonts w:ascii="Times New Roman" w:eastAsia="Calibri" w:hAnsi="Times New Roman" w:cs="Times New Roman"/>
          <w:sz w:val="28"/>
          <w:szCs w:val="28"/>
        </w:rPr>
      </w:pPr>
      <w:r w:rsidRPr="00D50EE8">
        <w:rPr>
          <w:rFonts w:ascii="Times New Roman" w:eastAsia="Calibri" w:hAnsi="Times New Roman" w:cs="Times New Roman"/>
          <w:b/>
          <w:bCs/>
          <w:sz w:val="28"/>
          <w:szCs w:val="28"/>
        </w:rPr>
        <w:t> Слушание</w:t>
      </w:r>
    </w:p>
    <w:p w:rsidR="00D50EE8" w:rsidRPr="00D50EE8" w:rsidRDefault="00D50EE8" w:rsidP="00D50EE8">
      <w:pPr>
        <w:spacing w:after="0" w:line="240" w:lineRule="auto"/>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 xml:space="preserve">Развивать интерес к музыке, желание слушать народную и классическую музыку, подпевать, выполнять простейшие танцевальные движения. Развивать умение внимательно слушать спокойные и бодрые песни, музыкальные пьесы разного характера, </w:t>
      </w:r>
      <w:proofErr w:type="gramStart"/>
      <w:r w:rsidRPr="00D50EE8">
        <w:rPr>
          <w:rFonts w:ascii="Times New Roman" w:eastAsia="Calibri" w:hAnsi="Times New Roman" w:cs="Times New Roman"/>
          <w:sz w:val="28"/>
          <w:szCs w:val="28"/>
        </w:rPr>
        <w:t>понимать</w:t>
      </w:r>
      <w:proofErr w:type="gramEnd"/>
      <w:r w:rsidRPr="00D50EE8">
        <w:rPr>
          <w:rFonts w:ascii="Times New Roman" w:eastAsia="Calibri" w:hAnsi="Times New Roman" w:cs="Times New Roman"/>
          <w:sz w:val="28"/>
          <w:szCs w:val="28"/>
        </w:rPr>
        <w:t xml:space="preserve"> о чем (о ком) поется эмоционально реагировать на содержание. Развивать умение различать звуки по высоте (высокое и низкое звучание колокольчика, фортепьяно, металлофона).</w:t>
      </w:r>
    </w:p>
    <w:p w:rsidR="00D50EE8" w:rsidRPr="00D50EE8" w:rsidRDefault="00D50EE8" w:rsidP="00D50EE8">
      <w:pPr>
        <w:spacing w:after="0" w:line="240" w:lineRule="auto"/>
        <w:jc w:val="both"/>
        <w:rPr>
          <w:rFonts w:ascii="Times New Roman" w:eastAsia="Calibri" w:hAnsi="Times New Roman" w:cs="Times New Roman"/>
          <w:sz w:val="28"/>
          <w:szCs w:val="28"/>
        </w:rPr>
      </w:pPr>
      <w:r w:rsidRPr="00D50EE8">
        <w:rPr>
          <w:rFonts w:ascii="Times New Roman" w:eastAsia="Calibri" w:hAnsi="Times New Roman" w:cs="Times New Roman"/>
          <w:b/>
          <w:bCs/>
          <w:sz w:val="28"/>
          <w:szCs w:val="28"/>
        </w:rPr>
        <w:t>Пение</w:t>
      </w:r>
    </w:p>
    <w:p w:rsidR="00D50EE8" w:rsidRPr="00D50EE8" w:rsidRDefault="00D50EE8" w:rsidP="00D50EE8">
      <w:pPr>
        <w:spacing w:after="0" w:line="240" w:lineRule="auto"/>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Вызывать активность детей при подпевании и пении. Развивать умение подпевать фразы в песне (совместно с воспитателем). Постепенно приучать к сольному пению.</w:t>
      </w:r>
    </w:p>
    <w:p w:rsidR="00D50EE8" w:rsidRPr="00D50EE8" w:rsidRDefault="00D50EE8" w:rsidP="00D50EE8">
      <w:pPr>
        <w:spacing w:after="0" w:line="240" w:lineRule="auto"/>
        <w:jc w:val="both"/>
        <w:rPr>
          <w:rFonts w:ascii="Times New Roman" w:eastAsia="Calibri" w:hAnsi="Times New Roman" w:cs="Times New Roman"/>
          <w:sz w:val="28"/>
          <w:szCs w:val="28"/>
        </w:rPr>
      </w:pPr>
      <w:r w:rsidRPr="00D50EE8">
        <w:rPr>
          <w:rFonts w:ascii="Times New Roman" w:eastAsia="Calibri" w:hAnsi="Times New Roman" w:cs="Times New Roman"/>
          <w:b/>
          <w:bCs/>
          <w:sz w:val="28"/>
          <w:szCs w:val="28"/>
        </w:rPr>
        <w:t>Музыкально-ритмические движения</w:t>
      </w:r>
    </w:p>
    <w:p w:rsidR="00D50EE8" w:rsidRPr="00D50EE8" w:rsidRDefault="00D50EE8" w:rsidP="00D50EE8">
      <w:pPr>
        <w:spacing w:after="0" w:line="240" w:lineRule="auto"/>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 xml:space="preserve">Развивать эмоциональность и образность восприятия музыки через движения. Продолжать формировать способность воспринимать и воспроизводить движения, показываемые взрослым (хлопать, притопывать ногой, </w:t>
      </w:r>
      <w:proofErr w:type="spellStart"/>
      <w:r w:rsidRPr="00D50EE8">
        <w:rPr>
          <w:rFonts w:ascii="Times New Roman" w:eastAsia="Calibri" w:hAnsi="Times New Roman" w:cs="Times New Roman"/>
          <w:sz w:val="28"/>
          <w:szCs w:val="28"/>
        </w:rPr>
        <w:t>полуприседать</w:t>
      </w:r>
      <w:proofErr w:type="spellEnd"/>
      <w:r w:rsidRPr="00D50EE8">
        <w:rPr>
          <w:rFonts w:ascii="Times New Roman" w:eastAsia="Calibri" w:hAnsi="Times New Roman" w:cs="Times New Roman"/>
          <w:sz w:val="28"/>
          <w:szCs w:val="28"/>
        </w:rPr>
        <w:t xml:space="preserve">, совершать повороты и </w:t>
      </w:r>
      <w:proofErr w:type="gramStart"/>
      <w:r w:rsidRPr="00D50EE8">
        <w:rPr>
          <w:rFonts w:ascii="Times New Roman" w:eastAsia="Calibri" w:hAnsi="Times New Roman" w:cs="Times New Roman"/>
          <w:sz w:val="28"/>
          <w:szCs w:val="28"/>
        </w:rPr>
        <w:t>т</w:t>
      </w:r>
      <w:proofErr w:type="gramEnd"/>
      <w:r w:rsidRPr="00D50EE8">
        <w:rPr>
          <w:rFonts w:ascii="Times New Roman" w:eastAsia="Calibri" w:hAnsi="Times New Roman" w:cs="Times New Roman"/>
          <w:sz w:val="28"/>
          <w:szCs w:val="28"/>
        </w:rPr>
        <w:t xml:space="preserve"> и т д.)</w:t>
      </w:r>
    </w:p>
    <w:p w:rsidR="00D50EE8" w:rsidRPr="00D50EE8" w:rsidRDefault="00D50EE8" w:rsidP="00D50EE8">
      <w:pPr>
        <w:spacing w:after="0" w:line="240" w:lineRule="auto"/>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lastRenderedPageBreak/>
        <w:t>Формировать умение начинать движение с началом музыки и заканчивать с ее окончанием; передавать образы (птичка летает, зайка прыгает, мишка косолапый идет). Совершенствовать умение выполнять плясовые движения в кругу, врассыпную, менять движения с изменением характера музыки или содержания песни.</w:t>
      </w:r>
    </w:p>
    <w:p w:rsidR="00D50EE8" w:rsidRDefault="00D50EE8" w:rsidP="00D50EE8">
      <w:pPr>
        <w:spacing w:after="0" w:line="240" w:lineRule="auto"/>
        <w:jc w:val="center"/>
        <w:rPr>
          <w:rFonts w:ascii="Times New Roman" w:eastAsia="Calibri" w:hAnsi="Times New Roman" w:cs="Times New Roman"/>
          <w:b/>
          <w:bCs/>
          <w:sz w:val="28"/>
          <w:szCs w:val="28"/>
        </w:rPr>
      </w:pPr>
    </w:p>
    <w:p w:rsidR="00D50EE8" w:rsidRDefault="00D50EE8" w:rsidP="00D50EE8">
      <w:pPr>
        <w:spacing w:after="0" w:line="240" w:lineRule="auto"/>
        <w:jc w:val="center"/>
        <w:rPr>
          <w:rFonts w:ascii="Times New Roman" w:eastAsia="Calibri" w:hAnsi="Times New Roman" w:cs="Times New Roman"/>
          <w:b/>
          <w:bCs/>
          <w:sz w:val="28"/>
          <w:szCs w:val="28"/>
        </w:rPr>
      </w:pPr>
    </w:p>
    <w:p w:rsidR="00D50EE8" w:rsidRDefault="00D50EE8" w:rsidP="00D50EE8">
      <w:pPr>
        <w:spacing w:after="0" w:line="240" w:lineRule="auto"/>
        <w:jc w:val="center"/>
        <w:rPr>
          <w:rFonts w:ascii="Times New Roman" w:eastAsia="Calibri" w:hAnsi="Times New Roman" w:cs="Times New Roman"/>
          <w:b/>
          <w:bCs/>
          <w:sz w:val="28"/>
          <w:szCs w:val="28"/>
        </w:rPr>
      </w:pPr>
    </w:p>
    <w:p w:rsidR="00D50EE8" w:rsidRDefault="00D50EE8" w:rsidP="00D50EE8">
      <w:pPr>
        <w:spacing w:after="0" w:line="240" w:lineRule="auto"/>
        <w:jc w:val="center"/>
        <w:rPr>
          <w:rFonts w:ascii="Times New Roman" w:eastAsia="Calibri" w:hAnsi="Times New Roman" w:cs="Times New Roman"/>
          <w:b/>
          <w:bCs/>
          <w:sz w:val="28"/>
          <w:szCs w:val="28"/>
        </w:rPr>
      </w:pPr>
    </w:p>
    <w:p w:rsidR="00D50EE8" w:rsidRPr="00D50EE8" w:rsidRDefault="00D50EE8" w:rsidP="00D50EE8">
      <w:pPr>
        <w:spacing w:after="0" w:line="240" w:lineRule="auto"/>
        <w:jc w:val="center"/>
        <w:rPr>
          <w:rFonts w:ascii="Times New Roman" w:eastAsia="Calibri" w:hAnsi="Times New Roman" w:cs="Times New Roman"/>
          <w:b/>
          <w:bCs/>
          <w:sz w:val="28"/>
          <w:szCs w:val="28"/>
        </w:rPr>
      </w:pPr>
      <w:r w:rsidRPr="00D50EE8">
        <w:rPr>
          <w:rFonts w:ascii="Times New Roman" w:eastAsia="Calibri" w:hAnsi="Times New Roman" w:cs="Times New Roman"/>
          <w:b/>
          <w:bCs/>
          <w:sz w:val="28"/>
          <w:szCs w:val="28"/>
        </w:rPr>
        <w:t>Содержание работы по музыкальному воспитанию</w:t>
      </w:r>
    </w:p>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b/>
          <w:bCs/>
          <w:sz w:val="28"/>
          <w:szCs w:val="28"/>
        </w:rPr>
        <w:t>В младше-средней группе (3-5 лет)</w:t>
      </w:r>
    </w:p>
    <w:p w:rsidR="00D50EE8" w:rsidRPr="00D50EE8" w:rsidRDefault="00D50EE8" w:rsidP="00D50EE8">
      <w:pPr>
        <w:spacing w:after="0" w:line="240" w:lineRule="auto"/>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Содержание образовательной области «Художественно-эстетическое развитие» направление „Музыка" в этой группе направлено на достижение цели развития музыкальности детей, способности эмоционально воспринимать музыку через решение следующих задач:</w:t>
      </w:r>
    </w:p>
    <w:p w:rsidR="00D50EE8" w:rsidRPr="00D50EE8" w:rsidRDefault="00D50EE8" w:rsidP="00D50EE8">
      <w:pPr>
        <w:numPr>
          <w:ilvl w:val="0"/>
          <w:numId w:val="20"/>
        </w:numPr>
        <w:spacing w:after="0" w:line="240" w:lineRule="auto"/>
        <w:ind w:firstLine="709"/>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воспитывать эмоциональную отзывчивость на музыку;</w:t>
      </w:r>
    </w:p>
    <w:p w:rsidR="00D50EE8" w:rsidRPr="00D50EE8" w:rsidRDefault="00D50EE8" w:rsidP="00D50EE8">
      <w:pPr>
        <w:numPr>
          <w:ilvl w:val="0"/>
          <w:numId w:val="20"/>
        </w:numPr>
        <w:spacing w:after="0" w:line="240" w:lineRule="auto"/>
        <w:ind w:firstLine="709"/>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познакомить с тремя музыкальными жанра</w:t>
      </w:r>
      <w:r w:rsidRPr="00D50EE8">
        <w:rPr>
          <w:rFonts w:ascii="Times New Roman" w:eastAsia="Calibri" w:hAnsi="Times New Roman" w:cs="Times New Roman"/>
          <w:sz w:val="28"/>
          <w:szCs w:val="28"/>
        </w:rPr>
        <w:softHyphen/>
        <w:t>ми: песней, танцем, маршем;</w:t>
      </w:r>
    </w:p>
    <w:p w:rsidR="00D50EE8" w:rsidRPr="00D50EE8" w:rsidRDefault="00D50EE8" w:rsidP="00D50EE8">
      <w:pPr>
        <w:numPr>
          <w:ilvl w:val="0"/>
          <w:numId w:val="20"/>
        </w:numPr>
        <w:spacing w:after="0" w:line="240" w:lineRule="auto"/>
        <w:ind w:firstLine="709"/>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способствовать развитию музыкальной памяти, формировать умение узнавать знакомые песни, пьесы;</w:t>
      </w:r>
    </w:p>
    <w:p w:rsidR="00D50EE8" w:rsidRPr="00D50EE8" w:rsidRDefault="00D50EE8" w:rsidP="00D50EE8">
      <w:pPr>
        <w:numPr>
          <w:ilvl w:val="0"/>
          <w:numId w:val="21"/>
        </w:numPr>
        <w:spacing w:after="0" w:line="240" w:lineRule="auto"/>
        <w:ind w:firstLine="709"/>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 xml:space="preserve">чувствовать характер музыки (веселый, бодрый, спокойный), эмоционально на нее </w:t>
      </w:r>
      <w:proofErr w:type="spellStart"/>
      <w:r w:rsidRPr="00D50EE8">
        <w:rPr>
          <w:rFonts w:ascii="Times New Roman" w:eastAsia="Calibri" w:hAnsi="Times New Roman" w:cs="Times New Roman"/>
          <w:sz w:val="28"/>
          <w:szCs w:val="28"/>
        </w:rPr>
        <w:t>реагироватьразвитие</w:t>
      </w:r>
      <w:proofErr w:type="spellEnd"/>
      <w:r w:rsidRPr="00D50EE8">
        <w:rPr>
          <w:rFonts w:ascii="Times New Roman" w:eastAsia="Calibri" w:hAnsi="Times New Roman" w:cs="Times New Roman"/>
          <w:sz w:val="28"/>
          <w:szCs w:val="28"/>
        </w:rPr>
        <w:t xml:space="preserve"> музыкально художественной деятельности;</w:t>
      </w:r>
    </w:p>
    <w:p w:rsidR="00D50EE8" w:rsidRPr="00D50EE8" w:rsidRDefault="00D50EE8" w:rsidP="00D50EE8">
      <w:pPr>
        <w:numPr>
          <w:ilvl w:val="0"/>
          <w:numId w:val="21"/>
        </w:numPr>
        <w:spacing w:after="0" w:line="240" w:lineRule="auto"/>
        <w:ind w:firstLine="709"/>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приобщение к музыкальному искусству.</w:t>
      </w:r>
    </w:p>
    <w:p w:rsidR="00D50EE8" w:rsidRPr="00D50EE8" w:rsidRDefault="00D50EE8" w:rsidP="00D50EE8">
      <w:pPr>
        <w:spacing w:after="0" w:line="240" w:lineRule="auto"/>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 </w:t>
      </w:r>
      <w:r w:rsidRPr="00D50EE8">
        <w:rPr>
          <w:rFonts w:ascii="Times New Roman" w:eastAsia="Calibri" w:hAnsi="Times New Roman" w:cs="Times New Roman"/>
          <w:b/>
          <w:bCs/>
          <w:sz w:val="28"/>
          <w:szCs w:val="28"/>
        </w:rPr>
        <w:t>Слушание</w:t>
      </w:r>
    </w:p>
    <w:p w:rsidR="00D50EE8" w:rsidRPr="00D50EE8" w:rsidRDefault="00D50EE8" w:rsidP="00D50EE8">
      <w:pPr>
        <w:spacing w:after="0" w:line="240" w:lineRule="auto"/>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Учить детей слушать музыкальное произведение до конца, понимать характер музыки, узнавать и определять, сколько частей в произведении (одночастная или двухчастная форма); рассказывать, о чем поется в песне. Развивать способность различать звуки по высоте в пределах октавы -септимы, замечать изменение в силе звучания мелодии (громко, тихо). Совершенствовать умение различать звучание музыкальных игрушек, дет</w:t>
      </w:r>
      <w:r w:rsidRPr="00D50EE8">
        <w:rPr>
          <w:rFonts w:ascii="Times New Roman" w:eastAsia="Calibri" w:hAnsi="Times New Roman" w:cs="Times New Roman"/>
          <w:sz w:val="28"/>
          <w:szCs w:val="28"/>
        </w:rPr>
        <w:softHyphen/>
        <w:t>ских музыкальных инструментов (музыкальный молоточек, шарманка, погремушка, барабан, бубен, металлофон и др.</w:t>
      </w:r>
      <w:proofErr w:type="gramStart"/>
      <w:r w:rsidRPr="00D50EE8">
        <w:rPr>
          <w:rFonts w:ascii="Times New Roman" w:eastAsia="Calibri" w:hAnsi="Times New Roman" w:cs="Times New Roman"/>
          <w:sz w:val="28"/>
          <w:szCs w:val="28"/>
        </w:rPr>
        <w:t>).Продолжать</w:t>
      </w:r>
      <w:proofErr w:type="gramEnd"/>
      <w:r w:rsidRPr="00D50EE8">
        <w:rPr>
          <w:rFonts w:ascii="Times New Roman" w:eastAsia="Calibri" w:hAnsi="Times New Roman" w:cs="Times New Roman"/>
          <w:sz w:val="28"/>
          <w:szCs w:val="28"/>
        </w:rPr>
        <w:t xml:space="preserve"> развивать у детей интерес к музыке, желание слушать ее. Закреплять знания о жанрах в музыке (песня, танец, марш).</w:t>
      </w:r>
    </w:p>
    <w:p w:rsidR="00D50EE8" w:rsidRPr="00D50EE8" w:rsidRDefault="00D50EE8" w:rsidP="00D50EE8">
      <w:pPr>
        <w:spacing w:after="0" w:line="240" w:lineRule="auto"/>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зайка, ходит петушок, клюют зернышки цыплята, летают птички, едут машины, летят самолеты, идет коза рогатая и др.</w:t>
      </w:r>
    </w:p>
    <w:p w:rsidR="00D50EE8" w:rsidRPr="00D50EE8" w:rsidRDefault="00D50EE8" w:rsidP="00D50EE8">
      <w:pPr>
        <w:spacing w:after="0" w:line="240" w:lineRule="auto"/>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Формировать навыки ориентировки в пространстве.</w:t>
      </w:r>
    </w:p>
    <w:p w:rsidR="00D50EE8" w:rsidRPr="00D50EE8" w:rsidRDefault="00D50EE8" w:rsidP="00D50EE8">
      <w:pPr>
        <w:spacing w:after="0" w:line="240" w:lineRule="auto"/>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Развитие танцевально-игрового творчества.</w:t>
      </w:r>
    </w:p>
    <w:p w:rsidR="00D50EE8" w:rsidRPr="00D50EE8" w:rsidRDefault="00D50EE8" w:rsidP="00D50EE8">
      <w:pPr>
        <w:spacing w:after="0" w:line="240" w:lineRule="auto"/>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Стимулировать самостоятельное выполнение танцевальных движений под плясовые мелодии. Активизировать выполнение движений, пере</w:t>
      </w:r>
      <w:r w:rsidRPr="00D50EE8">
        <w:rPr>
          <w:rFonts w:ascii="Times New Roman" w:eastAsia="Calibri" w:hAnsi="Times New Roman" w:cs="Times New Roman"/>
          <w:sz w:val="28"/>
          <w:szCs w:val="28"/>
        </w:rPr>
        <w:softHyphen/>
        <w:t>дающих характер изображаемых животных.</w:t>
      </w:r>
    </w:p>
    <w:p w:rsidR="00D50EE8" w:rsidRPr="00D50EE8" w:rsidRDefault="00D50EE8" w:rsidP="00D50EE8">
      <w:pPr>
        <w:spacing w:after="0" w:line="240" w:lineRule="auto"/>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 xml:space="preserve"> Игра на детских музыкальных </w:t>
      </w:r>
      <w:proofErr w:type="spellStart"/>
      <w:proofErr w:type="gramStart"/>
      <w:r w:rsidRPr="00D50EE8">
        <w:rPr>
          <w:rFonts w:ascii="Times New Roman" w:eastAsia="Calibri" w:hAnsi="Times New Roman" w:cs="Times New Roman"/>
          <w:sz w:val="28"/>
          <w:szCs w:val="28"/>
        </w:rPr>
        <w:t>инструментах.Обогащать</w:t>
      </w:r>
      <w:proofErr w:type="spellEnd"/>
      <w:proofErr w:type="gramEnd"/>
      <w:r w:rsidRPr="00D50EE8">
        <w:rPr>
          <w:rFonts w:ascii="Times New Roman" w:eastAsia="Calibri" w:hAnsi="Times New Roman" w:cs="Times New Roman"/>
          <w:sz w:val="28"/>
          <w:szCs w:val="28"/>
        </w:rPr>
        <w:t xml:space="preserve"> музыкальные впечатления, способствовать дальнейшему развитию основ музыкальной культуры, осознанного отношения к музыке. Формировать навыки культуры слушания музыки (не отвлекаться, слушать произведение до конца). Развивать умение чувствовать характер музыки, узнавать знакомые </w:t>
      </w:r>
      <w:r w:rsidRPr="00D50EE8">
        <w:rPr>
          <w:rFonts w:ascii="Times New Roman" w:eastAsia="Calibri" w:hAnsi="Times New Roman" w:cs="Times New Roman"/>
          <w:sz w:val="28"/>
          <w:szCs w:val="28"/>
        </w:rPr>
        <w:lastRenderedPageBreak/>
        <w:t xml:space="preserve">произведения, высказывать свои впечатления о прослушанном. Формировать умение замечать выразительные </w:t>
      </w:r>
      <w:proofErr w:type="gramStart"/>
      <w:r w:rsidRPr="00D50EE8">
        <w:rPr>
          <w:rFonts w:ascii="Times New Roman" w:eastAsia="Calibri" w:hAnsi="Times New Roman" w:cs="Times New Roman"/>
          <w:sz w:val="28"/>
          <w:szCs w:val="28"/>
        </w:rPr>
        <w:t>средства  музыкального</w:t>
      </w:r>
      <w:proofErr w:type="gramEnd"/>
      <w:r w:rsidRPr="00D50EE8">
        <w:rPr>
          <w:rFonts w:ascii="Times New Roman" w:eastAsia="Calibri" w:hAnsi="Times New Roman" w:cs="Times New Roman"/>
          <w:sz w:val="28"/>
          <w:szCs w:val="28"/>
        </w:rPr>
        <w:t xml:space="preserve"> произведения (тихо, громко, медленно, быстро). Развивать способность различать звуки по высоте (высокий, низкий в пределах сексты, септимы).</w:t>
      </w:r>
    </w:p>
    <w:p w:rsidR="00D50EE8" w:rsidRPr="00D50EE8" w:rsidRDefault="00D50EE8" w:rsidP="00D50EE8">
      <w:pPr>
        <w:spacing w:after="0" w:line="240" w:lineRule="auto"/>
        <w:jc w:val="both"/>
        <w:rPr>
          <w:rFonts w:ascii="Times New Roman" w:eastAsia="Calibri" w:hAnsi="Times New Roman" w:cs="Times New Roman"/>
          <w:sz w:val="28"/>
          <w:szCs w:val="28"/>
        </w:rPr>
      </w:pPr>
      <w:r w:rsidRPr="00D50EE8">
        <w:rPr>
          <w:rFonts w:ascii="Times New Roman" w:eastAsia="Calibri" w:hAnsi="Times New Roman" w:cs="Times New Roman"/>
          <w:b/>
          <w:bCs/>
          <w:sz w:val="28"/>
          <w:szCs w:val="28"/>
        </w:rPr>
        <w:t>Пение</w:t>
      </w:r>
    </w:p>
    <w:p w:rsidR="00D50EE8" w:rsidRPr="00D50EE8" w:rsidRDefault="00D50EE8" w:rsidP="00D50EE8">
      <w:pPr>
        <w:spacing w:after="0" w:line="240" w:lineRule="auto"/>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Способствовать развитию певческих навыков: петь без напряжения в диапазоне ре (ми) - ля (си); в одном темпе со всеми, чисто и ясно произ</w:t>
      </w:r>
      <w:r w:rsidRPr="00D50EE8">
        <w:rPr>
          <w:rFonts w:ascii="Times New Roman" w:eastAsia="Calibri" w:hAnsi="Times New Roman" w:cs="Times New Roman"/>
          <w:sz w:val="28"/>
          <w:szCs w:val="28"/>
        </w:rPr>
        <w:softHyphen/>
        <w:t>носить слова, передавать характер песни (весело, протяжно, ласково</w:t>
      </w:r>
      <w:proofErr w:type="gramStart"/>
      <w:r w:rsidRPr="00D50EE8">
        <w:rPr>
          <w:rFonts w:ascii="Times New Roman" w:eastAsia="Calibri" w:hAnsi="Times New Roman" w:cs="Times New Roman"/>
          <w:sz w:val="28"/>
          <w:szCs w:val="28"/>
        </w:rPr>
        <w:t>).Формировать</w:t>
      </w:r>
      <w:proofErr w:type="gramEnd"/>
      <w:r w:rsidRPr="00D50EE8">
        <w:rPr>
          <w:rFonts w:ascii="Times New Roman" w:eastAsia="Calibri" w:hAnsi="Times New Roman" w:cs="Times New Roman"/>
          <w:sz w:val="28"/>
          <w:szCs w:val="28"/>
        </w:rPr>
        <w:t xml:space="preserve"> навыки выразительного пения, умение петь протяжна подвижно, согласованно (в пределах ре — си первой октавы). Развивать умение брать дыхание между короткими музыкальными фразами. Побуждать петь мелодию чисто, смягчать концы фраз, четко произносить слова, петь выразительно, передавая характер музыки. Развивать навыки пения с инструментальным сопровождением и без него (с помощью воспитателя).</w:t>
      </w:r>
    </w:p>
    <w:p w:rsidR="00D50EE8" w:rsidRPr="00D50EE8" w:rsidRDefault="00D50EE8" w:rsidP="00D50EE8">
      <w:pPr>
        <w:spacing w:after="0" w:line="240" w:lineRule="auto"/>
        <w:jc w:val="both"/>
        <w:rPr>
          <w:rFonts w:ascii="Times New Roman" w:eastAsia="Calibri" w:hAnsi="Times New Roman" w:cs="Times New Roman"/>
          <w:sz w:val="28"/>
          <w:szCs w:val="28"/>
        </w:rPr>
      </w:pPr>
      <w:r w:rsidRPr="00D50EE8">
        <w:rPr>
          <w:rFonts w:ascii="Times New Roman" w:eastAsia="Calibri" w:hAnsi="Times New Roman" w:cs="Times New Roman"/>
          <w:b/>
          <w:bCs/>
          <w:sz w:val="28"/>
          <w:szCs w:val="28"/>
        </w:rPr>
        <w:t>Песенное творчество</w:t>
      </w:r>
    </w:p>
    <w:p w:rsidR="00D50EE8" w:rsidRPr="00D50EE8" w:rsidRDefault="00D50EE8" w:rsidP="00D50EE8">
      <w:pPr>
        <w:spacing w:after="0" w:line="240" w:lineRule="auto"/>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Учить допевать мелодии колыбельных песен на слог «баю-баю» и веселых мелодий на слог «ля-ля». Формировать навыки сочинительства ве</w:t>
      </w:r>
      <w:r w:rsidRPr="00D50EE8">
        <w:rPr>
          <w:rFonts w:ascii="Times New Roman" w:eastAsia="Calibri" w:hAnsi="Times New Roman" w:cs="Times New Roman"/>
          <w:sz w:val="28"/>
          <w:szCs w:val="28"/>
        </w:rPr>
        <w:softHyphen/>
        <w:t xml:space="preserve">селых и грустных мелодий по </w:t>
      </w:r>
      <w:proofErr w:type="spellStart"/>
      <w:proofErr w:type="gramStart"/>
      <w:r w:rsidRPr="00D50EE8">
        <w:rPr>
          <w:rFonts w:ascii="Times New Roman" w:eastAsia="Calibri" w:hAnsi="Times New Roman" w:cs="Times New Roman"/>
          <w:sz w:val="28"/>
          <w:szCs w:val="28"/>
        </w:rPr>
        <w:t>образцу.Побуждать</w:t>
      </w:r>
      <w:proofErr w:type="spellEnd"/>
      <w:proofErr w:type="gramEnd"/>
      <w:r w:rsidRPr="00D50EE8">
        <w:rPr>
          <w:rFonts w:ascii="Times New Roman" w:eastAsia="Calibri" w:hAnsi="Times New Roman" w:cs="Times New Roman"/>
          <w:sz w:val="28"/>
          <w:szCs w:val="28"/>
        </w:rPr>
        <w:t xml:space="preserve"> детей самостоятельно сочинять мелодию колыбельной песни, отвечать на музыкальные вопросы («Как тебя </w:t>
      </w:r>
      <w:proofErr w:type="spellStart"/>
      <w:r w:rsidRPr="00D50EE8">
        <w:rPr>
          <w:rFonts w:ascii="Times New Roman" w:eastAsia="Calibri" w:hAnsi="Times New Roman" w:cs="Times New Roman"/>
          <w:sz w:val="28"/>
          <w:szCs w:val="28"/>
        </w:rPr>
        <w:t>зовут?".«Что</w:t>
      </w:r>
      <w:proofErr w:type="spellEnd"/>
      <w:r w:rsidRPr="00D50EE8">
        <w:rPr>
          <w:rFonts w:ascii="Times New Roman" w:eastAsia="Calibri" w:hAnsi="Times New Roman" w:cs="Times New Roman"/>
          <w:sz w:val="28"/>
          <w:szCs w:val="28"/>
        </w:rPr>
        <w:t xml:space="preserve"> ты хочешь-кошечка?», «Где ты?»). Формировать умение импровизировать мелодии на заданный текст. </w:t>
      </w:r>
    </w:p>
    <w:p w:rsidR="00D50EE8" w:rsidRPr="00D50EE8" w:rsidRDefault="00D50EE8" w:rsidP="00D50EE8">
      <w:pPr>
        <w:spacing w:after="0" w:line="240" w:lineRule="auto"/>
        <w:jc w:val="both"/>
        <w:rPr>
          <w:rFonts w:ascii="Times New Roman" w:eastAsia="Calibri" w:hAnsi="Times New Roman" w:cs="Times New Roman"/>
          <w:sz w:val="28"/>
          <w:szCs w:val="28"/>
        </w:rPr>
      </w:pPr>
      <w:r w:rsidRPr="00D50EE8">
        <w:rPr>
          <w:rFonts w:ascii="Times New Roman" w:eastAsia="Calibri" w:hAnsi="Times New Roman" w:cs="Times New Roman"/>
          <w:b/>
          <w:bCs/>
          <w:sz w:val="28"/>
          <w:szCs w:val="28"/>
        </w:rPr>
        <w:t>Музыкально-ритмические движения</w:t>
      </w:r>
    </w:p>
    <w:p w:rsidR="00D50EE8" w:rsidRPr="00D50EE8" w:rsidRDefault="00D50EE8" w:rsidP="00D50EE8">
      <w:pPr>
        <w:spacing w:after="0" w:line="240" w:lineRule="auto"/>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Учить двигаться соответственно двухчастной форме музыки и силе ее звучания (громко, тихо); реагировать на начало звучания музыки и ее окончание (самостоятельно начинать и заканчивать движение). Совершенствовать навыки основных движений (ходьба и бег). Учить маршировать вместе со всеми и индивидуально, бегать легко, в умеренном и быстром темпе под музыку. Улучшать качество исполнения танцевальных движе</w:t>
      </w:r>
      <w:r w:rsidRPr="00D50EE8">
        <w:rPr>
          <w:rFonts w:ascii="Times New Roman" w:eastAsia="Calibri" w:hAnsi="Times New Roman" w:cs="Times New Roman"/>
          <w:sz w:val="28"/>
          <w:szCs w:val="28"/>
        </w:rPr>
        <w:softHyphen/>
        <w:t>ний: притоптывать попеременно двумя ногами и одной ногой. Развивать умение кружиться в парах, выполнять прямой галоп, двигаться под музы</w:t>
      </w:r>
      <w:r w:rsidRPr="00D50EE8">
        <w:rPr>
          <w:rFonts w:ascii="Times New Roman" w:eastAsia="Calibri" w:hAnsi="Times New Roman" w:cs="Times New Roman"/>
          <w:sz w:val="28"/>
          <w:szCs w:val="28"/>
        </w:rPr>
        <w:softHyphen/>
        <w:t>ку ритмично и согласно темпу и характеру музыкального произведения (с предметами, игрушками, без них).</w:t>
      </w:r>
    </w:p>
    <w:p w:rsidR="00D50EE8" w:rsidRPr="00D50EE8" w:rsidRDefault="00D50EE8" w:rsidP="00D50EE8">
      <w:pPr>
        <w:spacing w:after="0" w:line="240" w:lineRule="auto"/>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Способствовать развитию навыков выразительной и эмоциональной передачи игровых и сказочных образов: идет медведь, крадется кошка, бега</w:t>
      </w:r>
      <w:r w:rsidRPr="00D50EE8">
        <w:rPr>
          <w:rFonts w:ascii="Times New Roman" w:eastAsia="Calibri" w:hAnsi="Times New Roman" w:cs="Times New Roman"/>
          <w:sz w:val="28"/>
          <w:szCs w:val="28"/>
        </w:rPr>
        <w:softHyphen/>
        <w:t>ют мышата, скачет</w:t>
      </w:r>
    </w:p>
    <w:p w:rsidR="00D50EE8" w:rsidRPr="00D50EE8" w:rsidRDefault="00D50EE8" w:rsidP="00D50EE8">
      <w:pPr>
        <w:spacing w:after="0" w:line="240" w:lineRule="auto"/>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Знакомить детей с некоторыми детскими музыкальными инструментами: дудочкой, металлофоном, колокольчиком, бубном, погремушкой, ба</w:t>
      </w:r>
      <w:r w:rsidRPr="00D50EE8">
        <w:rPr>
          <w:rFonts w:ascii="Times New Roman" w:eastAsia="Calibri" w:hAnsi="Times New Roman" w:cs="Times New Roman"/>
          <w:sz w:val="28"/>
          <w:szCs w:val="28"/>
        </w:rPr>
        <w:softHyphen/>
        <w:t>рабаном, а также их звучанием; способствовать приобретению элементарных навыков подогревания на детских ударных музыкальных инстру</w:t>
      </w:r>
      <w:r w:rsidRPr="00D50EE8">
        <w:rPr>
          <w:rFonts w:ascii="Times New Roman" w:eastAsia="Calibri" w:hAnsi="Times New Roman" w:cs="Times New Roman"/>
          <w:sz w:val="28"/>
          <w:szCs w:val="28"/>
        </w:rPr>
        <w:softHyphen/>
        <w:t>ментах.</w:t>
      </w:r>
    </w:p>
    <w:p w:rsidR="00D50EE8" w:rsidRPr="00D50EE8" w:rsidRDefault="00D50EE8" w:rsidP="00D50EE8">
      <w:pPr>
        <w:spacing w:after="0" w:line="240" w:lineRule="auto"/>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На занятиях исполь</w:t>
      </w:r>
      <w:r w:rsidRPr="00D50EE8">
        <w:rPr>
          <w:rFonts w:ascii="Times New Roman" w:eastAsia="Calibri" w:hAnsi="Times New Roman" w:cs="Times New Roman"/>
          <w:sz w:val="28"/>
          <w:szCs w:val="28"/>
        </w:rPr>
        <w:softHyphen/>
        <w:t>зуются коллективные и индивидуальные методы обучения, осуществляется индивидуально-дифференцированный подход с учетом возможностей и особенностей каждого ребенка.</w:t>
      </w:r>
    </w:p>
    <w:p w:rsidR="00D50EE8" w:rsidRPr="00D50EE8" w:rsidRDefault="00D50EE8" w:rsidP="00D50EE8">
      <w:pPr>
        <w:spacing w:after="0" w:line="240" w:lineRule="auto"/>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 xml:space="preserve">Продолжать формировать у детей навык ритмичного движения в соответствии с характером музыки, самостоятельно менять движения в соответствии с двух- и трехчастной формой музыки. Совершенствовать танцевальные движения: прямой галоп, пружинка, кружение по одному и в парах. Формировать умение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w:t>
      </w:r>
      <w:r w:rsidRPr="00D50EE8">
        <w:rPr>
          <w:rFonts w:ascii="Times New Roman" w:eastAsia="Calibri" w:hAnsi="Times New Roman" w:cs="Times New Roman"/>
          <w:sz w:val="28"/>
          <w:szCs w:val="28"/>
        </w:rPr>
        <w:lastRenderedPageBreak/>
        <w:t>подскоки. Продолжать совершенствовать навыки основных движений (ходьба «торжественная», спокойная, «таинственная»; бег легкий и стремительный).</w:t>
      </w:r>
    </w:p>
    <w:p w:rsidR="00D50EE8" w:rsidRPr="00D50EE8" w:rsidRDefault="00D50EE8" w:rsidP="00D50EE8">
      <w:pPr>
        <w:spacing w:after="0" w:line="240" w:lineRule="auto"/>
        <w:jc w:val="both"/>
        <w:rPr>
          <w:rFonts w:ascii="Times New Roman" w:eastAsia="Calibri" w:hAnsi="Times New Roman" w:cs="Times New Roman"/>
          <w:sz w:val="28"/>
          <w:szCs w:val="28"/>
        </w:rPr>
      </w:pPr>
      <w:r w:rsidRPr="00D50EE8">
        <w:rPr>
          <w:rFonts w:ascii="Times New Roman" w:eastAsia="Calibri" w:hAnsi="Times New Roman" w:cs="Times New Roman"/>
          <w:b/>
          <w:bCs/>
          <w:sz w:val="28"/>
          <w:szCs w:val="28"/>
        </w:rPr>
        <w:t> Развитие танцевально-игрового творчества</w:t>
      </w:r>
    </w:p>
    <w:p w:rsidR="00D50EE8" w:rsidRPr="00D50EE8" w:rsidRDefault="00D50EE8" w:rsidP="00D50EE8">
      <w:pPr>
        <w:spacing w:after="0" w:line="240" w:lineRule="auto"/>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Способствовать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т.д.). Развивать умение инсценировать песни и ставить небольшие музыкальные спектакли.</w:t>
      </w:r>
    </w:p>
    <w:p w:rsidR="00D50EE8" w:rsidRPr="00D50EE8" w:rsidRDefault="00D50EE8" w:rsidP="00D50EE8">
      <w:pPr>
        <w:spacing w:after="0" w:line="240" w:lineRule="auto"/>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 </w:t>
      </w:r>
      <w:r w:rsidRPr="00D50EE8">
        <w:rPr>
          <w:rFonts w:ascii="Times New Roman" w:eastAsia="Calibri" w:hAnsi="Times New Roman" w:cs="Times New Roman"/>
          <w:b/>
          <w:bCs/>
          <w:sz w:val="28"/>
          <w:szCs w:val="28"/>
        </w:rPr>
        <w:t>Игра на детских музыкальных инструментах</w:t>
      </w:r>
    </w:p>
    <w:p w:rsidR="00D50EE8" w:rsidRPr="00D50EE8" w:rsidRDefault="00D50EE8" w:rsidP="00D50EE8">
      <w:pPr>
        <w:spacing w:after="0" w:line="240" w:lineRule="auto"/>
        <w:jc w:val="both"/>
        <w:rPr>
          <w:rFonts w:ascii="Times New Roman" w:eastAsia="Calibri" w:hAnsi="Times New Roman" w:cs="Times New Roman"/>
          <w:sz w:val="28"/>
          <w:szCs w:val="28"/>
        </w:rPr>
      </w:pPr>
      <w:r w:rsidRPr="00D50EE8">
        <w:rPr>
          <w:rFonts w:ascii="Times New Roman" w:eastAsia="Calibri" w:hAnsi="Times New Roman" w:cs="Times New Roman"/>
          <w:b/>
          <w:bCs/>
          <w:sz w:val="28"/>
          <w:szCs w:val="28"/>
        </w:rPr>
        <w:t> </w:t>
      </w:r>
      <w:r w:rsidRPr="00D50EE8">
        <w:rPr>
          <w:rFonts w:ascii="Times New Roman" w:eastAsia="Calibri" w:hAnsi="Times New Roman" w:cs="Times New Roman"/>
          <w:sz w:val="28"/>
          <w:szCs w:val="28"/>
        </w:rPr>
        <w:t>Формировать умение подыгрывать простейшие мелодии на деревянных ложках, погремушках, барабане, металлофоне.</w:t>
      </w:r>
    </w:p>
    <w:p w:rsidR="00D50EE8" w:rsidRPr="00D50EE8" w:rsidRDefault="00D50EE8" w:rsidP="00D50EE8">
      <w:pPr>
        <w:spacing w:after="0" w:line="240" w:lineRule="auto"/>
        <w:jc w:val="both"/>
        <w:rPr>
          <w:rFonts w:ascii="Times New Roman" w:eastAsia="Calibri" w:hAnsi="Times New Roman" w:cs="Times New Roman"/>
          <w:sz w:val="28"/>
          <w:szCs w:val="28"/>
        </w:rPr>
      </w:pPr>
      <w:r w:rsidRPr="00D50EE8">
        <w:rPr>
          <w:rFonts w:ascii="Times New Roman" w:eastAsia="Calibri" w:hAnsi="Times New Roman" w:cs="Times New Roman"/>
          <w:b/>
          <w:bCs/>
          <w:sz w:val="28"/>
          <w:szCs w:val="28"/>
        </w:rPr>
        <w:t> </w:t>
      </w:r>
    </w:p>
    <w:p w:rsidR="00D50EE8" w:rsidRPr="00D50EE8" w:rsidRDefault="00D50EE8" w:rsidP="00D50EE8">
      <w:pPr>
        <w:spacing w:after="0" w:line="240" w:lineRule="auto"/>
        <w:jc w:val="both"/>
        <w:rPr>
          <w:rFonts w:ascii="Times New Roman" w:eastAsia="Calibri" w:hAnsi="Times New Roman" w:cs="Times New Roman"/>
          <w:b/>
          <w:bCs/>
          <w:sz w:val="28"/>
          <w:szCs w:val="28"/>
        </w:rPr>
      </w:pPr>
      <w:r w:rsidRPr="00D50EE8">
        <w:rPr>
          <w:rFonts w:ascii="Times New Roman" w:eastAsia="Calibri" w:hAnsi="Times New Roman" w:cs="Times New Roman"/>
          <w:b/>
          <w:bCs/>
          <w:sz w:val="28"/>
          <w:szCs w:val="28"/>
        </w:rPr>
        <w:t xml:space="preserve">Содержание работы по музыкальному </w:t>
      </w:r>
      <w:proofErr w:type="spellStart"/>
      <w:r w:rsidRPr="00D50EE8">
        <w:rPr>
          <w:rFonts w:ascii="Times New Roman" w:eastAsia="Calibri" w:hAnsi="Times New Roman" w:cs="Times New Roman"/>
          <w:b/>
          <w:bCs/>
          <w:sz w:val="28"/>
          <w:szCs w:val="28"/>
        </w:rPr>
        <w:t>воспитаниюв</w:t>
      </w:r>
      <w:proofErr w:type="spellEnd"/>
      <w:r w:rsidRPr="00D50EE8">
        <w:rPr>
          <w:rFonts w:ascii="Times New Roman" w:eastAsia="Calibri" w:hAnsi="Times New Roman" w:cs="Times New Roman"/>
          <w:b/>
          <w:bCs/>
          <w:sz w:val="28"/>
          <w:szCs w:val="28"/>
        </w:rPr>
        <w:t xml:space="preserve"> старше-подготовительной группе (5-7 лет)</w:t>
      </w:r>
    </w:p>
    <w:p w:rsidR="00D50EE8" w:rsidRPr="00D50EE8" w:rsidRDefault="00D50EE8" w:rsidP="00D50EE8">
      <w:pPr>
        <w:spacing w:after="0" w:line="240" w:lineRule="auto"/>
        <w:jc w:val="both"/>
        <w:rPr>
          <w:rFonts w:ascii="Times New Roman" w:eastAsia="Calibri" w:hAnsi="Times New Roman" w:cs="Times New Roman"/>
          <w:sz w:val="28"/>
          <w:szCs w:val="28"/>
        </w:rPr>
      </w:pPr>
    </w:p>
    <w:p w:rsidR="00D50EE8" w:rsidRPr="00D50EE8" w:rsidRDefault="00D50EE8" w:rsidP="00D50EE8">
      <w:pPr>
        <w:spacing w:after="0" w:line="240" w:lineRule="auto"/>
        <w:jc w:val="both"/>
        <w:rPr>
          <w:rFonts w:ascii="Times New Roman" w:eastAsia="Calibri" w:hAnsi="Times New Roman" w:cs="Times New Roman"/>
          <w:sz w:val="28"/>
          <w:szCs w:val="28"/>
        </w:rPr>
      </w:pPr>
      <w:r w:rsidRPr="00D50EE8">
        <w:rPr>
          <w:rFonts w:ascii="Times New Roman" w:eastAsia="Calibri" w:hAnsi="Times New Roman" w:cs="Times New Roman"/>
          <w:b/>
          <w:bCs/>
          <w:sz w:val="28"/>
          <w:szCs w:val="28"/>
        </w:rPr>
        <w:t> </w:t>
      </w:r>
      <w:r w:rsidRPr="00D50EE8">
        <w:rPr>
          <w:rFonts w:ascii="Times New Roman" w:eastAsia="Calibri" w:hAnsi="Times New Roman" w:cs="Times New Roman"/>
          <w:sz w:val="28"/>
          <w:szCs w:val="28"/>
        </w:rPr>
        <w:t xml:space="preserve">Содержание образовательной области «Художественно-эстетическое развитие» направление „Музыка" в старше-подготовительной  группе направлено на развитие эстетическое восприятие, интерес, любовь к музыке, формировать музыкальную культуру на основе знакомства с композиторами, с классической, народной и современной музыкой; развитие  музыкальных способностей детей: </w:t>
      </w:r>
      <w:proofErr w:type="spellStart"/>
      <w:r w:rsidRPr="00D50EE8">
        <w:rPr>
          <w:rFonts w:ascii="Times New Roman" w:eastAsia="Calibri" w:hAnsi="Times New Roman" w:cs="Times New Roman"/>
          <w:sz w:val="28"/>
          <w:szCs w:val="28"/>
        </w:rPr>
        <w:t>звуковысотный</w:t>
      </w:r>
      <w:proofErr w:type="spellEnd"/>
      <w:r w:rsidRPr="00D50EE8">
        <w:rPr>
          <w:rFonts w:ascii="Times New Roman" w:eastAsia="Calibri" w:hAnsi="Times New Roman" w:cs="Times New Roman"/>
          <w:sz w:val="28"/>
          <w:szCs w:val="28"/>
        </w:rPr>
        <w:t xml:space="preserve">, ритмический, тембровый, динамический слух; эмоциональную отзывчивость и творческую активность; способствовать дальнейшему развитию навыков пения, движений под музыку, игры и импровизации мелодий на детских музыкальных </w:t>
      </w:r>
      <w:proofErr w:type="spellStart"/>
      <w:r w:rsidRPr="00D50EE8">
        <w:rPr>
          <w:rFonts w:ascii="Times New Roman" w:eastAsia="Calibri" w:hAnsi="Times New Roman" w:cs="Times New Roman"/>
          <w:sz w:val="28"/>
          <w:szCs w:val="28"/>
        </w:rPr>
        <w:t>инструментах.совершенствоватьзвуковысотный</w:t>
      </w:r>
      <w:proofErr w:type="spellEnd"/>
      <w:r w:rsidRPr="00D50EE8">
        <w:rPr>
          <w:rFonts w:ascii="Times New Roman" w:eastAsia="Calibri" w:hAnsi="Times New Roman" w:cs="Times New Roman"/>
          <w:sz w:val="28"/>
          <w:szCs w:val="28"/>
        </w:rPr>
        <w:t xml:space="preserve">, ритмический, тембровый и динамический </w:t>
      </w:r>
      <w:proofErr w:type="spellStart"/>
      <w:r w:rsidRPr="00D50EE8">
        <w:rPr>
          <w:rFonts w:ascii="Times New Roman" w:eastAsia="Calibri" w:hAnsi="Times New Roman" w:cs="Times New Roman"/>
          <w:sz w:val="28"/>
          <w:szCs w:val="28"/>
        </w:rPr>
        <w:t>слух;обогащать</w:t>
      </w:r>
      <w:proofErr w:type="spellEnd"/>
      <w:r w:rsidRPr="00D50EE8">
        <w:rPr>
          <w:rFonts w:ascii="Times New Roman" w:eastAsia="Calibri" w:hAnsi="Times New Roman" w:cs="Times New Roman"/>
          <w:sz w:val="28"/>
          <w:szCs w:val="28"/>
        </w:rPr>
        <w:t xml:space="preserve"> музыкальные впечатления детей, вызывать яркий эмоциональный отклик при восприятии музыки разного </w:t>
      </w:r>
      <w:proofErr w:type="spellStart"/>
      <w:r w:rsidRPr="00D50EE8">
        <w:rPr>
          <w:rFonts w:ascii="Times New Roman" w:eastAsia="Calibri" w:hAnsi="Times New Roman" w:cs="Times New Roman"/>
          <w:sz w:val="28"/>
          <w:szCs w:val="28"/>
        </w:rPr>
        <w:t>характера;способствовать</w:t>
      </w:r>
      <w:proofErr w:type="spellEnd"/>
      <w:r w:rsidRPr="00D50EE8">
        <w:rPr>
          <w:rFonts w:ascii="Times New Roman" w:eastAsia="Calibri" w:hAnsi="Times New Roman" w:cs="Times New Roman"/>
          <w:sz w:val="28"/>
          <w:szCs w:val="28"/>
        </w:rPr>
        <w:t xml:space="preserve"> дальнейшему формированию певческого голоса, раз</w:t>
      </w:r>
      <w:r w:rsidRPr="00D50EE8">
        <w:rPr>
          <w:rFonts w:ascii="Times New Roman" w:eastAsia="Calibri" w:hAnsi="Times New Roman" w:cs="Times New Roman"/>
          <w:sz w:val="28"/>
          <w:szCs w:val="28"/>
        </w:rPr>
        <w:softHyphen/>
        <w:t xml:space="preserve">витию навыков движения под </w:t>
      </w:r>
      <w:proofErr w:type="spellStart"/>
      <w:r w:rsidRPr="00D50EE8">
        <w:rPr>
          <w:rFonts w:ascii="Times New Roman" w:eastAsia="Calibri" w:hAnsi="Times New Roman" w:cs="Times New Roman"/>
          <w:sz w:val="28"/>
          <w:szCs w:val="28"/>
        </w:rPr>
        <w:t>музыку;обучать</w:t>
      </w:r>
      <w:proofErr w:type="spellEnd"/>
      <w:r w:rsidRPr="00D50EE8">
        <w:rPr>
          <w:rFonts w:ascii="Times New Roman" w:eastAsia="Calibri" w:hAnsi="Times New Roman" w:cs="Times New Roman"/>
          <w:sz w:val="28"/>
          <w:szCs w:val="28"/>
        </w:rPr>
        <w:t xml:space="preserve"> игре на детских музы</w:t>
      </w:r>
      <w:r w:rsidRPr="00D50EE8">
        <w:rPr>
          <w:rFonts w:ascii="Times New Roman" w:eastAsia="Calibri" w:hAnsi="Times New Roman" w:cs="Times New Roman"/>
          <w:sz w:val="28"/>
          <w:szCs w:val="28"/>
        </w:rPr>
        <w:softHyphen/>
        <w:t xml:space="preserve">кальных </w:t>
      </w:r>
      <w:proofErr w:type="spellStart"/>
      <w:r w:rsidRPr="00D50EE8">
        <w:rPr>
          <w:rFonts w:ascii="Times New Roman" w:eastAsia="Calibri" w:hAnsi="Times New Roman" w:cs="Times New Roman"/>
          <w:sz w:val="28"/>
          <w:szCs w:val="28"/>
        </w:rPr>
        <w:t>инструментах;Знакомить</w:t>
      </w:r>
      <w:proofErr w:type="spellEnd"/>
      <w:r w:rsidRPr="00D50EE8">
        <w:rPr>
          <w:rFonts w:ascii="Times New Roman" w:eastAsia="Calibri" w:hAnsi="Times New Roman" w:cs="Times New Roman"/>
          <w:sz w:val="28"/>
          <w:szCs w:val="28"/>
        </w:rPr>
        <w:t xml:space="preserve"> с элементарными музыкальными понятиями.</w:t>
      </w:r>
    </w:p>
    <w:p w:rsidR="00D50EE8" w:rsidRPr="00D50EE8" w:rsidRDefault="00D50EE8" w:rsidP="00D50EE8">
      <w:pPr>
        <w:spacing w:after="0" w:line="240" w:lineRule="auto"/>
        <w:jc w:val="both"/>
        <w:rPr>
          <w:rFonts w:ascii="Times New Roman" w:eastAsia="Calibri" w:hAnsi="Times New Roman" w:cs="Times New Roman"/>
          <w:b/>
          <w:sz w:val="28"/>
          <w:szCs w:val="28"/>
        </w:rPr>
      </w:pPr>
      <w:r w:rsidRPr="00D50EE8">
        <w:rPr>
          <w:rFonts w:ascii="Times New Roman" w:eastAsia="Calibri" w:hAnsi="Times New Roman" w:cs="Times New Roman"/>
          <w:b/>
          <w:sz w:val="28"/>
          <w:szCs w:val="28"/>
        </w:rPr>
        <w:t>Слушание</w:t>
      </w:r>
    </w:p>
    <w:p w:rsidR="00D50EE8" w:rsidRPr="00D50EE8" w:rsidRDefault="00D50EE8" w:rsidP="00D50EE8">
      <w:pPr>
        <w:spacing w:after="0" w:line="240" w:lineRule="auto"/>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Учить различать жанры музыкальных произведений (марш, танец, песня). Совершенствовать музыкальную память через узнавание мело</w:t>
      </w:r>
      <w:r w:rsidRPr="00D50EE8">
        <w:rPr>
          <w:rFonts w:ascii="Times New Roman" w:eastAsia="Calibri" w:hAnsi="Times New Roman" w:cs="Times New Roman"/>
          <w:sz w:val="28"/>
          <w:szCs w:val="28"/>
        </w:rPr>
        <w:softHyphen/>
        <w:t>дий по отдельным фрагментам произведения (вступление, заключение, музыкальная фраза). Совершенствовать навык различения звуков по вы</w:t>
      </w:r>
      <w:r w:rsidRPr="00D50EE8">
        <w:rPr>
          <w:rFonts w:ascii="Times New Roman" w:eastAsia="Calibri" w:hAnsi="Times New Roman" w:cs="Times New Roman"/>
          <w:sz w:val="28"/>
          <w:szCs w:val="28"/>
        </w:rPr>
        <w:softHyphen/>
        <w:t>соте в пределах квинты, звучания музыкального инструмента (клавиш</w:t>
      </w:r>
      <w:r w:rsidRPr="00D50EE8">
        <w:rPr>
          <w:rFonts w:ascii="Times New Roman" w:eastAsia="Calibri" w:hAnsi="Times New Roman" w:cs="Times New Roman"/>
          <w:sz w:val="28"/>
          <w:szCs w:val="28"/>
        </w:rPr>
        <w:softHyphen/>
        <w:t>но-ударные и струнные: фортепиано, скрипка, виолончель, балалайка).</w:t>
      </w:r>
    </w:p>
    <w:p w:rsidR="00D50EE8" w:rsidRPr="00D50EE8" w:rsidRDefault="00D50EE8" w:rsidP="00D50EE8">
      <w:pPr>
        <w:spacing w:after="0" w:line="240" w:lineRule="auto"/>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Продолжать развивать навыки восприятия звуков по высоте в преде</w:t>
      </w:r>
      <w:r w:rsidRPr="00D50EE8">
        <w:rPr>
          <w:rFonts w:ascii="Times New Roman" w:eastAsia="Calibri" w:hAnsi="Times New Roman" w:cs="Times New Roman"/>
          <w:sz w:val="28"/>
          <w:szCs w:val="28"/>
        </w:rPr>
        <w:softHyphen/>
        <w:t>лах квинты — терции; обогащать впечатления детей и формировать му</w:t>
      </w:r>
      <w:r w:rsidRPr="00D50EE8">
        <w:rPr>
          <w:rFonts w:ascii="Times New Roman" w:eastAsia="Calibri" w:hAnsi="Times New Roman" w:cs="Times New Roman"/>
          <w:sz w:val="28"/>
          <w:szCs w:val="28"/>
        </w:rPr>
        <w:softHyphen/>
        <w:t>зыкальный вкус, развивать музыкальную память. При анализе музы</w:t>
      </w:r>
      <w:r w:rsidRPr="00D50EE8">
        <w:rPr>
          <w:rFonts w:ascii="Times New Roman" w:eastAsia="Calibri" w:hAnsi="Times New Roman" w:cs="Times New Roman"/>
          <w:sz w:val="28"/>
          <w:szCs w:val="28"/>
        </w:rPr>
        <w:softHyphen/>
        <w:t>кальных произведений учить ясно излагать свои чувства, мысли, эмоциональное восприятие и ощущения. Способствовать развитию мы</w:t>
      </w:r>
      <w:r w:rsidRPr="00D50EE8">
        <w:rPr>
          <w:rFonts w:ascii="Times New Roman" w:eastAsia="Calibri" w:hAnsi="Times New Roman" w:cs="Times New Roman"/>
          <w:sz w:val="28"/>
          <w:szCs w:val="28"/>
        </w:rPr>
        <w:softHyphen/>
        <w:t>шления, фантазии, памяти, слуха. Развивать словарный запас для опре</w:t>
      </w:r>
      <w:r w:rsidRPr="00D50EE8">
        <w:rPr>
          <w:rFonts w:ascii="Times New Roman" w:eastAsia="Calibri" w:hAnsi="Times New Roman" w:cs="Times New Roman"/>
          <w:sz w:val="28"/>
          <w:szCs w:val="28"/>
        </w:rPr>
        <w:softHyphen/>
        <w:t>деления характера музыкального произведения. Знакомить с элемен</w:t>
      </w:r>
      <w:r w:rsidRPr="00D50EE8">
        <w:rPr>
          <w:rFonts w:ascii="Times New Roman" w:eastAsia="Calibri" w:hAnsi="Times New Roman" w:cs="Times New Roman"/>
          <w:sz w:val="28"/>
          <w:szCs w:val="28"/>
        </w:rPr>
        <w:softHyphen/>
        <w:t>тарными музыкальными понятиями (регистр, динамика, длительность, темп, ритм; вокальная, инструментальная и оркестровая музыка; испол</w:t>
      </w:r>
      <w:r w:rsidRPr="00D50EE8">
        <w:rPr>
          <w:rFonts w:ascii="Times New Roman" w:eastAsia="Calibri" w:hAnsi="Times New Roman" w:cs="Times New Roman"/>
          <w:sz w:val="28"/>
          <w:szCs w:val="28"/>
        </w:rPr>
        <w:softHyphen/>
        <w:t>нитель; жанры: балет, опера, симфония, концерт), творчеством компо</w:t>
      </w:r>
      <w:r w:rsidRPr="00D50EE8">
        <w:rPr>
          <w:rFonts w:ascii="Times New Roman" w:eastAsia="Calibri" w:hAnsi="Times New Roman" w:cs="Times New Roman"/>
          <w:sz w:val="28"/>
          <w:szCs w:val="28"/>
        </w:rPr>
        <w:softHyphen/>
        <w:t xml:space="preserve">зиторов: И. С. Баха, В. А. Моцарта, М. Глинки, Н. Римского-Корсакова, П. Чайковского, С. Прокофьева, Д. </w:t>
      </w:r>
      <w:proofErr w:type="spellStart"/>
      <w:r w:rsidRPr="00D50EE8">
        <w:rPr>
          <w:rFonts w:ascii="Times New Roman" w:eastAsia="Calibri" w:hAnsi="Times New Roman" w:cs="Times New Roman"/>
          <w:sz w:val="28"/>
          <w:szCs w:val="28"/>
        </w:rPr>
        <w:t>Кабалевского</w:t>
      </w:r>
      <w:proofErr w:type="spellEnd"/>
      <w:r w:rsidRPr="00D50EE8">
        <w:rPr>
          <w:rFonts w:ascii="Times New Roman" w:eastAsia="Calibri" w:hAnsi="Times New Roman" w:cs="Times New Roman"/>
          <w:sz w:val="28"/>
          <w:szCs w:val="28"/>
        </w:rPr>
        <w:t xml:space="preserve"> и др. Познакомить де</w:t>
      </w:r>
      <w:r w:rsidRPr="00D50EE8">
        <w:rPr>
          <w:rFonts w:ascii="Times New Roman" w:eastAsia="Calibri" w:hAnsi="Times New Roman" w:cs="Times New Roman"/>
          <w:sz w:val="28"/>
          <w:szCs w:val="28"/>
        </w:rPr>
        <w:softHyphen/>
        <w:t>тей с Государственным гимном Российской Федерации.</w:t>
      </w:r>
    </w:p>
    <w:p w:rsidR="00D50EE8" w:rsidRPr="00D50EE8" w:rsidRDefault="00D50EE8" w:rsidP="00D50EE8">
      <w:pPr>
        <w:spacing w:after="0" w:line="240" w:lineRule="auto"/>
        <w:jc w:val="both"/>
        <w:rPr>
          <w:rFonts w:ascii="Times New Roman" w:eastAsia="Calibri" w:hAnsi="Times New Roman" w:cs="Times New Roman"/>
          <w:b/>
          <w:sz w:val="28"/>
          <w:szCs w:val="28"/>
        </w:rPr>
      </w:pPr>
      <w:r w:rsidRPr="00D50EE8">
        <w:rPr>
          <w:rFonts w:ascii="Times New Roman" w:eastAsia="Calibri" w:hAnsi="Times New Roman" w:cs="Times New Roman"/>
          <w:b/>
          <w:sz w:val="28"/>
          <w:szCs w:val="28"/>
        </w:rPr>
        <w:lastRenderedPageBreak/>
        <w:t>Пение</w:t>
      </w:r>
    </w:p>
    <w:p w:rsidR="00D50EE8" w:rsidRPr="00D50EE8" w:rsidRDefault="00D50EE8" w:rsidP="00D50EE8">
      <w:pPr>
        <w:spacing w:after="0" w:line="240" w:lineRule="auto"/>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Формировать певческие навыки, умение петь легким звуком в диапа</w:t>
      </w:r>
      <w:r w:rsidRPr="00D50EE8">
        <w:rPr>
          <w:rFonts w:ascii="Times New Roman" w:eastAsia="Calibri" w:hAnsi="Times New Roman" w:cs="Times New Roman"/>
          <w:sz w:val="28"/>
          <w:szCs w:val="28"/>
        </w:rPr>
        <w:softHyphen/>
        <w:t>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w:t>
      </w:r>
      <w:r w:rsidRPr="00D50EE8">
        <w:rPr>
          <w:rFonts w:ascii="Times New Roman" w:eastAsia="Calibri" w:hAnsi="Times New Roman" w:cs="Times New Roman"/>
          <w:sz w:val="28"/>
          <w:szCs w:val="28"/>
        </w:rPr>
        <w:softHyphen/>
        <w:t>давать характер мелодии, петь умеренно, громко и тихо. Способствовать развитию навыков сольного пения, с музыкальным сопровождением и без него. Содействовать проявлению самостоятельности и творческому исполнению песен разного характера. Создавать фонд любимых песен, тем самым развивая песенный музыкальный вкус.</w:t>
      </w:r>
    </w:p>
    <w:p w:rsidR="00D50EE8" w:rsidRPr="00D50EE8" w:rsidRDefault="00D50EE8" w:rsidP="00D50EE8">
      <w:pPr>
        <w:spacing w:after="0" w:line="240" w:lineRule="auto"/>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Совершенствовать певческий голос и вокально-слуховую координа</w:t>
      </w:r>
      <w:r w:rsidRPr="00D50EE8">
        <w:rPr>
          <w:rFonts w:ascii="Times New Roman" w:eastAsia="Calibri" w:hAnsi="Times New Roman" w:cs="Times New Roman"/>
          <w:sz w:val="28"/>
          <w:szCs w:val="28"/>
        </w:rPr>
        <w:softHyphen/>
        <w:t>цию. Закреплять практические навыки выразительного исполнения пе</w:t>
      </w:r>
      <w:r w:rsidRPr="00D50EE8">
        <w:rPr>
          <w:rFonts w:ascii="Times New Roman" w:eastAsia="Calibri" w:hAnsi="Times New Roman" w:cs="Times New Roman"/>
          <w:sz w:val="28"/>
          <w:szCs w:val="28"/>
        </w:rPr>
        <w:softHyphen/>
        <w:t>сен в пределах от «до» первой октавы до «ре» второй октавы; учить брать дыхание и удерживать его до конца фразы; обращать внимание на артикуляцию (дикцию). Закреплять умение петь самостоятельно, инди</w:t>
      </w:r>
      <w:r w:rsidRPr="00D50EE8">
        <w:rPr>
          <w:rFonts w:ascii="Times New Roman" w:eastAsia="Calibri" w:hAnsi="Times New Roman" w:cs="Times New Roman"/>
          <w:sz w:val="28"/>
          <w:szCs w:val="28"/>
        </w:rPr>
        <w:softHyphen/>
        <w:t>видуально и коллективно, с музыкальным сопровождением и без него.</w:t>
      </w:r>
    </w:p>
    <w:p w:rsidR="00D50EE8" w:rsidRPr="00D50EE8" w:rsidRDefault="00D50EE8" w:rsidP="00D50EE8">
      <w:pPr>
        <w:spacing w:after="0" w:line="240" w:lineRule="auto"/>
        <w:jc w:val="both"/>
        <w:rPr>
          <w:rFonts w:ascii="Times New Roman" w:eastAsia="Calibri" w:hAnsi="Times New Roman" w:cs="Times New Roman"/>
          <w:b/>
          <w:sz w:val="28"/>
          <w:szCs w:val="28"/>
        </w:rPr>
      </w:pPr>
      <w:r w:rsidRPr="00D50EE8">
        <w:rPr>
          <w:rFonts w:ascii="Times New Roman" w:eastAsia="Calibri" w:hAnsi="Times New Roman" w:cs="Times New Roman"/>
          <w:b/>
          <w:sz w:val="28"/>
          <w:szCs w:val="28"/>
        </w:rPr>
        <w:t>Песенное творчество</w:t>
      </w:r>
    </w:p>
    <w:p w:rsidR="00D50EE8" w:rsidRPr="00D50EE8" w:rsidRDefault="00D50EE8" w:rsidP="00D50EE8">
      <w:pPr>
        <w:spacing w:after="0" w:line="240" w:lineRule="auto"/>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Учить импровизировать мелодию на заданный текст. Формировать умение сочинять мелодии различного характера: ласковую колыбель</w:t>
      </w:r>
      <w:r w:rsidRPr="00D50EE8">
        <w:rPr>
          <w:rFonts w:ascii="Times New Roman" w:eastAsia="Calibri" w:hAnsi="Times New Roman" w:cs="Times New Roman"/>
          <w:sz w:val="28"/>
          <w:szCs w:val="28"/>
        </w:rPr>
        <w:softHyphen/>
        <w:t>ную, задорный или бодрый марш, плавный вальс, веселую плясовую.</w:t>
      </w:r>
    </w:p>
    <w:p w:rsidR="00D50EE8" w:rsidRPr="00D50EE8" w:rsidRDefault="00D50EE8" w:rsidP="00D50EE8">
      <w:pPr>
        <w:spacing w:after="0" w:line="240" w:lineRule="auto"/>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Учить самостоятельно придумывать мелодии, используя в качестве образца русские народные песни и танцы; самостоятельно импровизи</w:t>
      </w:r>
      <w:r w:rsidRPr="00D50EE8">
        <w:rPr>
          <w:rFonts w:ascii="Times New Roman" w:eastAsia="Calibri" w:hAnsi="Times New Roman" w:cs="Times New Roman"/>
          <w:sz w:val="28"/>
          <w:szCs w:val="28"/>
        </w:rPr>
        <w:softHyphen/>
        <w:t>ровать мелодии на заданную тему по образцу и без него, используя для этого знакомые песни, пьесы и танцы.</w:t>
      </w:r>
    </w:p>
    <w:p w:rsidR="00D50EE8" w:rsidRPr="00D50EE8" w:rsidRDefault="00D50EE8" w:rsidP="00D50EE8">
      <w:pPr>
        <w:spacing w:after="0" w:line="240" w:lineRule="auto"/>
        <w:jc w:val="both"/>
        <w:rPr>
          <w:rFonts w:ascii="Times New Roman" w:eastAsia="Calibri" w:hAnsi="Times New Roman" w:cs="Times New Roman"/>
          <w:b/>
          <w:sz w:val="28"/>
          <w:szCs w:val="28"/>
        </w:rPr>
      </w:pPr>
      <w:r w:rsidRPr="00D50EE8">
        <w:rPr>
          <w:rFonts w:ascii="Times New Roman" w:eastAsia="Calibri" w:hAnsi="Times New Roman" w:cs="Times New Roman"/>
          <w:b/>
          <w:sz w:val="28"/>
          <w:szCs w:val="28"/>
        </w:rPr>
        <w:t>Музыкально-ритмические движения</w:t>
      </w:r>
    </w:p>
    <w:p w:rsidR="00D50EE8" w:rsidRPr="00D50EE8" w:rsidRDefault="00D50EE8" w:rsidP="00D50EE8">
      <w:pPr>
        <w:spacing w:after="0" w:line="240" w:lineRule="auto"/>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Развивать чувство ритма, умение передавать через движения харак</w:t>
      </w:r>
      <w:r w:rsidRPr="00D50EE8">
        <w:rPr>
          <w:rFonts w:ascii="Times New Roman" w:eastAsia="Calibri" w:hAnsi="Times New Roman" w:cs="Times New Roman"/>
          <w:sz w:val="28"/>
          <w:szCs w:val="28"/>
        </w:rPr>
        <w:softHyphen/>
        <w:t>тер музыки, ее эмоционально-образное содержание, свободно ориен</w:t>
      </w:r>
      <w:r w:rsidRPr="00D50EE8">
        <w:rPr>
          <w:rFonts w:ascii="Times New Roman" w:eastAsia="Calibri" w:hAnsi="Times New Roman" w:cs="Times New Roman"/>
          <w:sz w:val="28"/>
          <w:szCs w:val="28"/>
        </w:rPr>
        <w:softHyphen/>
        <w:t>тироваться в пространстве, выполнять простейшие перестроения, са</w:t>
      </w:r>
      <w:r w:rsidRPr="00D50EE8">
        <w:rPr>
          <w:rFonts w:ascii="Times New Roman" w:eastAsia="Calibri" w:hAnsi="Times New Roman" w:cs="Times New Roman"/>
          <w:sz w:val="28"/>
          <w:szCs w:val="28"/>
        </w:rPr>
        <w:softHyphen/>
        <w:t>мостоятельно переходить от умеренного к быстрому или медленному темпу, менять движения в соответствии с музыкальными фразами. Способствовать формированию навыков исполнения танцевальных движений (поочередное выбрасывание ног вперед в прыжке; пристав</w:t>
      </w:r>
      <w:r w:rsidRPr="00D50EE8">
        <w:rPr>
          <w:rFonts w:ascii="Times New Roman" w:eastAsia="Calibri" w:hAnsi="Times New Roman" w:cs="Times New Roman"/>
          <w:sz w:val="28"/>
          <w:szCs w:val="28"/>
        </w:rPr>
        <w:softHyphen/>
        <w:t>ной шаг с приседанием, с продвижением вперед, кружение; приседание с выставлением ноги вперед). Формировать танцевальное творчество.</w:t>
      </w:r>
    </w:p>
    <w:p w:rsidR="00D50EE8" w:rsidRPr="00D50EE8" w:rsidRDefault="00D50EE8" w:rsidP="00D50EE8">
      <w:pPr>
        <w:spacing w:after="0" w:line="240" w:lineRule="auto"/>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 xml:space="preserve">Продолжать развивать навыки </w:t>
      </w:r>
      <w:proofErr w:type="spellStart"/>
      <w:r w:rsidRPr="00D50EE8">
        <w:rPr>
          <w:rFonts w:ascii="Times New Roman" w:eastAsia="Calibri" w:hAnsi="Times New Roman" w:cs="Times New Roman"/>
          <w:sz w:val="28"/>
          <w:szCs w:val="28"/>
        </w:rPr>
        <w:t>инсценирования</w:t>
      </w:r>
      <w:proofErr w:type="spellEnd"/>
      <w:r w:rsidRPr="00D50EE8">
        <w:rPr>
          <w:rFonts w:ascii="Times New Roman" w:eastAsia="Calibri" w:hAnsi="Times New Roman" w:cs="Times New Roman"/>
          <w:sz w:val="28"/>
          <w:szCs w:val="28"/>
        </w:rPr>
        <w:t xml:space="preserve"> песен; учить импро</w:t>
      </w:r>
      <w:r w:rsidRPr="00D50EE8">
        <w:rPr>
          <w:rFonts w:ascii="Times New Roman" w:eastAsia="Calibri" w:hAnsi="Times New Roman" w:cs="Times New Roman"/>
          <w:sz w:val="28"/>
          <w:szCs w:val="28"/>
        </w:rPr>
        <w:softHyphen/>
        <w:t>визировать образы сказочных животных и птиц (лошадка, коза, лиса, медведь, заяц, журавль, ворон и т.д.) в разных игровых ситуациях. По</w:t>
      </w:r>
      <w:r w:rsidRPr="00D50EE8">
        <w:rPr>
          <w:rFonts w:ascii="Times New Roman" w:eastAsia="Calibri" w:hAnsi="Times New Roman" w:cs="Times New Roman"/>
          <w:sz w:val="28"/>
          <w:szCs w:val="28"/>
        </w:rPr>
        <w:softHyphen/>
        <w:t xml:space="preserve">знакомить с русским хороводом, пляской, с танцами других </w:t>
      </w:r>
      <w:proofErr w:type="spellStart"/>
      <w:proofErr w:type="gramStart"/>
      <w:r w:rsidRPr="00D50EE8">
        <w:rPr>
          <w:rFonts w:ascii="Times New Roman" w:eastAsia="Calibri" w:hAnsi="Times New Roman" w:cs="Times New Roman"/>
          <w:sz w:val="28"/>
          <w:szCs w:val="28"/>
        </w:rPr>
        <w:t>народов.Способствовать</w:t>
      </w:r>
      <w:proofErr w:type="spellEnd"/>
      <w:proofErr w:type="gramEnd"/>
      <w:r w:rsidRPr="00D50EE8">
        <w:rPr>
          <w:rFonts w:ascii="Times New Roman" w:eastAsia="Calibri" w:hAnsi="Times New Roman" w:cs="Times New Roman"/>
          <w:sz w:val="28"/>
          <w:szCs w:val="28"/>
        </w:rPr>
        <w:t xml:space="preserve"> дальнейшему развитию навыков танцевальных движений, умения выразительно передавать в танце эмоционально-об</w:t>
      </w:r>
      <w:r w:rsidRPr="00D50EE8">
        <w:rPr>
          <w:rFonts w:ascii="Times New Roman" w:eastAsia="Calibri" w:hAnsi="Times New Roman" w:cs="Times New Roman"/>
          <w:sz w:val="28"/>
          <w:szCs w:val="28"/>
        </w:rPr>
        <w:softHyphen/>
        <w:t>разное содержание. Знакомить с особенностями национальных плясок (русские, белорусские, украинские и т. д.) и бальных танцев. Развивать танцевально-игровое творчество; формировать навыки художествен</w:t>
      </w:r>
      <w:r w:rsidRPr="00D50EE8">
        <w:rPr>
          <w:rFonts w:ascii="Times New Roman" w:eastAsia="Calibri" w:hAnsi="Times New Roman" w:cs="Times New Roman"/>
          <w:sz w:val="28"/>
          <w:szCs w:val="28"/>
        </w:rPr>
        <w:softHyphen/>
        <w:t xml:space="preserve">ного исполнения различных образов при </w:t>
      </w:r>
      <w:proofErr w:type="spellStart"/>
      <w:r w:rsidRPr="00D50EE8">
        <w:rPr>
          <w:rFonts w:ascii="Times New Roman" w:eastAsia="Calibri" w:hAnsi="Times New Roman" w:cs="Times New Roman"/>
          <w:sz w:val="28"/>
          <w:szCs w:val="28"/>
        </w:rPr>
        <w:t>инсценировании</w:t>
      </w:r>
      <w:proofErr w:type="spellEnd"/>
      <w:r w:rsidRPr="00D50EE8">
        <w:rPr>
          <w:rFonts w:ascii="Times New Roman" w:eastAsia="Calibri" w:hAnsi="Times New Roman" w:cs="Times New Roman"/>
          <w:sz w:val="28"/>
          <w:szCs w:val="28"/>
        </w:rPr>
        <w:t xml:space="preserve"> песен, тан</w:t>
      </w:r>
      <w:r w:rsidRPr="00D50EE8">
        <w:rPr>
          <w:rFonts w:ascii="Times New Roman" w:eastAsia="Calibri" w:hAnsi="Times New Roman" w:cs="Times New Roman"/>
          <w:sz w:val="28"/>
          <w:szCs w:val="28"/>
        </w:rPr>
        <w:softHyphen/>
        <w:t>цев, театральных постановок.</w:t>
      </w:r>
    </w:p>
    <w:p w:rsidR="00D50EE8" w:rsidRPr="00D50EE8" w:rsidRDefault="00D50EE8" w:rsidP="00D50EE8">
      <w:pPr>
        <w:spacing w:after="0" w:line="240" w:lineRule="auto"/>
        <w:jc w:val="both"/>
        <w:rPr>
          <w:rFonts w:ascii="Times New Roman" w:eastAsia="Calibri" w:hAnsi="Times New Roman" w:cs="Times New Roman"/>
          <w:b/>
          <w:sz w:val="28"/>
          <w:szCs w:val="28"/>
        </w:rPr>
      </w:pPr>
      <w:r w:rsidRPr="00D50EE8">
        <w:rPr>
          <w:rFonts w:ascii="Times New Roman" w:eastAsia="Calibri" w:hAnsi="Times New Roman" w:cs="Times New Roman"/>
          <w:b/>
          <w:sz w:val="28"/>
          <w:szCs w:val="28"/>
        </w:rPr>
        <w:t>Музыкально-игровое и танцевальное творчество</w:t>
      </w:r>
    </w:p>
    <w:p w:rsidR="00D50EE8" w:rsidRPr="00D50EE8" w:rsidRDefault="00D50EE8" w:rsidP="00D50EE8">
      <w:pPr>
        <w:spacing w:after="0" w:line="240" w:lineRule="auto"/>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Развивать танцевальное творчество; учить придумывать движения к пляскам, танцам, составлять композицию танца, проявляя ориги</w:t>
      </w:r>
      <w:r w:rsidRPr="00D50EE8">
        <w:rPr>
          <w:rFonts w:ascii="Times New Roman" w:eastAsia="Calibri" w:hAnsi="Times New Roman" w:cs="Times New Roman"/>
          <w:sz w:val="28"/>
          <w:szCs w:val="28"/>
        </w:rPr>
        <w:softHyphen/>
        <w:t>нальность и самостоятельность в творчестве. Учить импровизировать движения разных персонажей под музыку соответствующего характе</w:t>
      </w:r>
      <w:r w:rsidRPr="00D50EE8">
        <w:rPr>
          <w:rFonts w:ascii="Times New Roman" w:eastAsia="Calibri" w:hAnsi="Times New Roman" w:cs="Times New Roman"/>
          <w:sz w:val="28"/>
          <w:szCs w:val="28"/>
        </w:rPr>
        <w:softHyphen/>
        <w:t xml:space="preserve">ра; самостоятельно придумывать движения, отражающие содержание песни; придумывать </w:t>
      </w:r>
      <w:r w:rsidRPr="00D50EE8">
        <w:rPr>
          <w:rFonts w:ascii="Times New Roman" w:eastAsia="Calibri" w:hAnsi="Times New Roman" w:cs="Times New Roman"/>
          <w:sz w:val="28"/>
          <w:szCs w:val="28"/>
        </w:rPr>
        <w:lastRenderedPageBreak/>
        <w:t xml:space="preserve">простейшие танцевальные движения. Побуждать к </w:t>
      </w:r>
      <w:proofErr w:type="spellStart"/>
      <w:r w:rsidRPr="00D50EE8">
        <w:rPr>
          <w:rFonts w:ascii="Times New Roman" w:eastAsia="Calibri" w:hAnsi="Times New Roman" w:cs="Times New Roman"/>
          <w:sz w:val="28"/>
          <w:szCs w:val="28"/>
        </w:rPr>
        <w:t>инсценированию</w:t>
      </w:r>
      <w:proofErr w:type="spellEnd"/>
      <w:r w:rsidRPr="00D50EE8">
        <w:rPr>
          <w:rFonts w:ascii="Times New Roman" w:eastAsia="Calibri" w:hAnsi="Times New Roman" w:cs="Times New Roman"/>
          <w:sz w:val="28"/>
          <w:szCs w:val="28"/>
        </w:rPr>
        <w:t xml:space="preserve"> содержания песен, </w:t>
      </w:r>
      <w:proofErr w:type="spellStart"/>
      <w:proofErr w:type="gramStart"/>
      <w:r w:rsidRPr="00D50EE8">
        <w:rPr>
          <w:rFonts w:ascii="Times New Roman" w:eastAsia="Calibri" w:hAnsi="Times New Roman" w:cs="Times New Roman"/>
          <w:sz w:val="28"/>
          <w:szCs w:val="28"/>
        </w:rPr>
        <w:t>хороводов.Способствовать</w:t>
      </w:r>
      <w:proofErr w:type="spellEnd"/>
      <w:proofErr w:type="gramEnd"/>
      <w:r w:rsidRPr="00D50EE8">
        <w:rPr>
          <w:rFonts w:ascii="Times New Roman" w:eastAsia="Calibri" w:hAnsi="Times New Roman" w:cs="Times New Roman"/>
          <w:sz w:val="28"/>
          <w:szCs w:val="28"/>
        </w:rPr>
        <w:t xml:space="preserve"> развитию творческой активности детей в доступных видах музыкальной исполнительской деятельности (игра в оркестре, пение, танцевальные движения и т. п.). Учить детей импровизировать под музыку соответствующего характера движения людей (лыжник, конькобежец, наездник, рыбак и т. п.), образы животных (лукавый котик и сердитый козлик); характерные движения русских танцев. Учить самостоятельно придумывать движения, отражающие содержание песни, вариации элементов плясовых движений; выразительно действовать с во</w:t>
      </w:r>
      <w:r w:rsidRPr="00D50EE8">
        <w:rPr>
          <w:rFonts w:ascii="Times New Roman" w:eastAsia="Calibri" w:hAnsi="Times New Roman" w:cs="Times New Roman"/>
          <w:sz w:val="28"/>
          <w:szCs w:val="28"/>
        </w:rPr>
        <w:softHyphen/>
        <w:t>ображаемыми предметами, самостоятельно искать способ передачи в движениях музыкальных образов. Стимулировать формирование музыкальных способностей, мышления, фантазии, воображения; содействовать проявлению активности и самостоятельности.</w:t>
      </w:r>
    </w:p>
    <w:p w:rsidR="00D50EE8" w:rsidRPr="00D50EE8" w:rsidRDefault="00D50EE8" w:rsidP="00D50EE8">
      <w:pPr>
        <w:spacing w:after="0" w:line="240" w:lineRule="auto"/>
        <w:jc w:val="both"/>
        <w:rPr>
          <w:rFonts w:ascii="Times New Roman" w:eastAsia="Calibri" w:hAnsi="Times New Roman" w:cs="Times New Roman"/>
          <w:b/>
          <w:sz w:val="28"/>
          <w:szCs w:val="28"/>
        </w:rPr>
      </w:pPr>
      <w:r w:rsidRPr="00D50EE8">
        <w:rPr>
          <w:rFonts w:ascii="Times New Roman" w:eastAsia="Calibri" w:hAnsi="Times New Roman" w:cs="Times New Roman"/>
          <w:b/>
          <w:sz w:val="28"/>
          <w:szCs w:val="28"/>
        </w:rPr>
        <w:t>Игра на детских музыкальных инструментах</w:t>
      </w:r>
    </w:p>
    <w:p w:rsidR="00D50EE8" w:rsidRPr="00D50EE8" w:rsidRDefault="00D50EE8" w:rsidP="00D50EE8">
      <w:pPr>
        <w:spacing w:after="0" w:line="240" w:lineRule="auto"/>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Учить детей исполнять простейшие мелодии на детских музыкальных инструментах; исполнять знакомые песенки индивидуально и небольши</w:t>
      </w:r>
      <w:r w:rsidRPr="00D50EE8">
        <w:rPr>
          <w:rFonts w:ascii="Times New Roman" w:eastAsia="Calibri" w:hAnsi="Times New Roman" w:cs="Times New Roman"/>
          <w:sz w:val="28"/>
          <w:szCs w:val="28"/>
        </w:rPr>
        <w:softHyphen/>
        <w:t xml:space="preserve">ми группами, соблюдая при этом общую динамику и темп. Развивать творчество детей, побуждать их к активным самостоятельным </w:t>
      </w:r>
      <w:proofErr w:type="spellStart"/>
      <w:proofErr w:type="gramStart"/>
      <w:r w:rsidRPr="00D50EE8">
        <w:rPr>
          <w:rFonts w:ascii="Times New Roman" w:eastAsia="Calibri" w:hAnsi="Times New Roman" w:cs="Times New Roman"/>
          <w:sz w:val="28"/>
          <w:szCs w:val="28"/>
        </w:rPr>
        <w:t>действиям.Знакомить</w:t>
      </w:r>
      <w:proofErr w:type="spellEnd"/>
      <w:proofErr w:type="gramEnd"/>
      <w:r w:rsidRPr="00D50EE8">
        <w:rPr>
          <w:rFonts w:ascii="Times New Roman" w:eastAsia="Calibri" w:hAnsi="Times New Roman" w:cs="Times New Roman"/>
          <w:sz w:val="28"/>
          <w:szCs w:val="28"/>
        </w:rPr>
        <w:t xml:space="preserve"> с музыкальными произведениями в исполнении различных инструментов и в оркестровой обработке. Учить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ансамбле.</w:t>
      </w:r>
    </w:p>
    <w:p w:rsidR="00D50EE8" w:rsidRPr="00D50EE8" w:rsidRDefault="00D50EE8" w:rsidP="00D50EE8">
      <w:pPr>
        <w:spacing w:after="0" w:line="240" w:lineRule="auto"/>
        <w:jc w:val="both"/>
        <w:rPr>
          <w:rFonts w:ascii="Times New Roman" w:eastAsia="Calibri" w:hAnsi="Times New Roman" w:cs="Times New Roman"/>
          <w:sz w:val="28"/>
          <w:szCs w:val="28"/>
        </w:rPr>
      </w:pPr>
    </w:p>
    <w:p w:rsidR="00D50EE8" w:rsidRPr="00D50EE8" w:rsidRDefault="00D50EE8" w:rsidP="00D50EE8">
      <w:pPr>
        <w:spacing w:after="0" w:line="240" w:lineRule="auto"/>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w:t>
      </w:r>
    </w:p>
    <w:p w:rsidR="00D50EE8" w:rsidRPr="00D50EE8" w:rsidRDefault="00D50EE8" w:rsidP="00D50EE8">
      <w:pPr>
        <w:spacing w:after="0" w:line="240" w:lineRule="auto"/>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 </w:t>
      </w:r>
      <w:r w:rsidRPr="00D50EE8">
        <w:rPr>
          <w:rFonts w:ascii="Times New Roman" w:eastAsia="Calibri" w:hAnsi="Times New Roman" w:cs="Times New Roman"/>
          <w:b/>
          <w:bCs/>
          <w:sz w:val="28"/>
          <w:szCs w:val="28"/>
        </w:rPr>
        <w:t>2.2 Формы, способы, методы и средства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D50EE8" w:rsidRPr="00D50EE8" w:rsidRDefault="00D50EE8" w:rsidP="00D50EE8">
      <w:pPr>
        <w:spacing w:after="0" w:line="240" w:lineRule="auto"/>
        <w:jc w:val="both"/>
        <w:rPr>
          <w:rFonts w:ascii="Times New Roman" w:eastAsia="Calibri" w:hAnsi="Times New Roman" w:cs="Times New Roman"/>
          <w:b/>
          <w:bCs/>
          <w:sz w:val="28"/>
          <w:szCs w:val="28"/>
        </w:rPr>
      </w:pPr>
      <w:r w:rsidRPr="00D50EE8">
        <w:rPr>
          <w:rFonts w:ascii="Times New Roman" w:eastAsia="Calibri" w:hAnsi="Times New Roman" w:cs="Times New Roman"/>
          <w:b/>
          <w:bCs/>
          <w:sz w:val="28"/>
          <w:szCs w:val="28"/>
        </w:rPr>
        <w:t>Раздел «Слушание»</w:t>
      </w:r>
    </w:p>
    <w:tbl>
      <w:tblPr>
        <w:tblW w:w="16020" w:type="dxa"/>
        <w:tblCellSpacing w:w="0" w:type="dxa"/>
        <w:tblInd w:w="-2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7FFFD4"/>
        <w:tblLayout w:type="fixed"/>
        <w:tblCellMar>
          <w:left w:w="0" w:type="dxa"/>
          <w:right w:w="0" w:type="dxa"/>
        </w:tblCellMar>
        <w:tblLook w:val="04A0" w:firstRow="1" w:lastRow="0" w:firstColumn="1" w:lastColumn="0" w:noHBand="0" w:noVBand="1"/>
      </w:tblPr>
      <w:tblGrid>
        <w:gridCol w:w="3119"/>
        <w:gridCol w:w="3969"/>
        <w:gridCol w:w="4537"/>
        <w:gridCol w:w="4395"/>
      </w:tblGrid>
      <w:tr w:rsidR="00D50EE8" w:rsidRPr="00D50EE8" w:rsidTr="00D50EE8">
        <w:trPr>
          <w:tblCellSpacing w:w="0" w:type="dxa"/>
        </w:trPr>
        <w:tc>
          <w:tcPr>
            <w:tcW w:w="16018" w:type="dxa"/>
            <w:gridSpan w:val="4"/>
            <w:tcBorders>
              <w:top w:val="single" w:sz="4" w:space="0" w:color="auto"/>
              <w:left w:val="single" w:sz="4" w:space="0" w:color="auto"/>
              <w:bottom w:val="single" w:sz="4" w:space="0" w:color="auto"/>
              <w:right w:val="single" w:sz="4" w:space="0" w:color="auto"/>
            </w:tcBorders>
            <w:shd w:val="clear" w:color="auto" w:fill="FFFFFF"/>
            <w:vAlign w:val="center"/>
            <w:hideMark/>
          </w:tcPr>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b/>
                <w:bCs/>
                <w:sz w:val="28"/>
                <w:szCs w:val="28"/>
              </w:rPr>
              <w:t>Формы работы</w:t>
            </w:r>
          </w:p>
        </w:tc>
      </w:tr>
      <w:tr w:rsidR="00D50EE8" w:rsidRPr="00D50EE8" w:rsidTr="00D50EE8">
        <w:trPr>
          <w:tblCellSpacing w:w="0" w:type="dxa"/>
        </w:trPr>
        <w:tc>
          <w:tcPr>
            <w:tcW w:w="3119" w:type="dxa"/>
            <w:tcBorders>
              <w:top w:val="single" w:sz="4" w:space="0" w:color="auto"/>
              <w:left w:val="single" w:sz="4" w:space="0" w:color="auto"/>
              <w:bottom w:val="single" w:sz="4" w:space="0" w:color="auto"/>
              <w:right w:val="single" w:sz="4" w:space="0" w:color="auto"/>
            </w:tcBorders>
            <w:shd w:val="clear" w:color="auto" w:fill="FFFFFF"/>
            <w:hideMark/>
          </w:tcPr>
          <w:p w:rsidR="00D50EE8" w:rsidRPr="00D50EE8" w:rsidRDefault="00D50EE8" w:rsidP="00D50EE8">
            <w:pPr>
              <w:spacing w:after="0" w:line="240" w:lineRule="auto"/>
              <w:ind w:right="132"/>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Режимные моменты</w:t>
            </w:r>
          </w:p>
        </w:tc>
        <w:tc>
          <w:tcPr>
            <w:tcW w:w="3969" w:type="dxa"/>
            <w:tcBorders>
              <w:top w:val="single" w:sz="4" w:space="0" w:color="auto"/>
              <w:left w:val="single" w:sz="4" w:space="0" w:color="auto"/>
              <w:bottom w:val="single" w:sz="4" w:space="0" w:color="auto"/>
              <w:right w:val="single" w:sz="4" w:space="0" w:color="auto"/>
            </w:tcBorders>
            <w:shd w:val="clear" w:color="auto" w:fill="FFFFFF"/>
            <w:hideMark/>
          </w:tcPr>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Совместная деятельность педагога с детьми</w:t>
            </w:r>
          </w:p>
        </w:tc>
        <w:tc>
          <w:tcPr>
            <w:tcW w:w="4536" w:type="dxa"/>
            <w:tcBorders>
              <w:top w:val="single" w:sz="4" w:space="0" w:color="auto"/>
              <w:left w:val="single" w:sz="4" w:space="0" w:color="auto"/>
              <w:bottom w:val="single" w:sz="4" w:space="0" w:color="auto"/>
              <w:right w:val="single" w:sz="4" w:space="0" w:color="auto"/>
            </w:tcBorders>
            <w:shd w:val="clear" w:color="auto" w:fill="FFFFFF"/>
            <w:hideMark/>
          </w:tcPr>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Самостоятельная деятельность детей</w:t>
            </w:r>
          </w:p>
        </w:tc>
        <w:tc>
          <w:tcPr>
            <w:tcW w:w="4394" w:type="dxa"/>
            <w:tcBorders>
              <w:top w:val="single" w:sz="4" w:space="0" w:color="auto"/>
              <w:left w:val="single" w:sz="4" w:space="0" w:color="auto"/>
              <w:bottom w:val="single" w:sz="4" w:space="0" w:color="auto"/>
              <w:right w:val="single" w:sz="4" w:space="0" w:color="auto"/>
            </w:tcBorders>
            <w:shd w:val="clear" w:color="auto" w:fill="FFFFFF"/>
            <w:hideMark/>
          </w:tcPr>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Совместная деятельность с семьей</w:t>
            </w:r>
          </w:p>
        </w:tc>
      </w:tr>
      <w:tr w:rsidR="00D50EE8" w:rsidRPr="00D50EE8" w:rsidTr="00D50EE8">
        <w:trPr>
          <w:tblCellSpacing w:w="0" w:type="dxa"/>
        </w:trPr>
        <w:tc>
          <w:tcPr>
            <w:tcW w:w="16018" w:type="dxa"/>
            <w:gridSpan w:val="4"/>
            <w:tcBorders>
              <w:top w:val="single" w:sz="4" w:space="0" w:color="auto"/>
              <w:left w:val="single" w:sz="4" w:space="0" w:color="auto"/>
              <w:bottom w:val="single" w:sz="4" w:space="0" w:color="auto"/>
              <w:right w:val="single" w:sz="4" w:space="0" w:color="auto"/>
            </w:tcBorders>
            <w:shd w:val="clear" w:color="auto" w:fill="FFFFFF"/>
            <w:vAlign w:val="center"/>
            <w:hideMark/>
          </w:tcPr>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b/>
                <w:bCs/>
                <w:sz w:val="28"/>
                <w:szCs w:val="28"/>
              </w:rPr>
              <w:t>Формы организации детей</w:t>
            </w:r>
          </w:p>
        </w:tc>
      </w:tr>
      <w:tr w:rsidR="00D50EE8" w:rsidRPr="00D50EE8" w:rsidTr="00D50EE8">
        <w:trPr>
          <w:tblCellSpacing w:w="0" w:type="dxa"/>
        </w:trPr>
        <w:tc>
          <w:tcPr>
            <w:tcW w:w="3119" w:type="dxa"/>
            <w:tcBorders>
              <w:top w:val="single" w:sz="4" w:space="0" w:color="auto"/>
              <w:left w:val="single" w:sz="4" w:space="0" w:color="auto"/>
              <w:bottom w:val="single" w:sz="4" w:space="0" w:color="auto"/>
              <w:right w:val="single" w:sz="4" w:space="0" w:color="auto"/>
            </w:tcBorders>
            <w:shd w:val="clear" w:color="auto" w:fill="FFFFFF"/>
            <w:hideMark/>
          </w:tcPr>
          <w:p w:rsidR="00D50EE8" w:rsidRPr="00D50EE8" w:rsidRDefault="00D50EE8" w:rsidP="00D50EE8">
            <w:pPr>
              <w:spacing w:after="0" w:line="240" w:lineRule="auto"/>
              <w:ind w:right="131"/>
              <w:jc w:val="both"/>
              <w:rPr>
                <w:rFonts w:ascii="Times New Roman" w:eastAsia="Calibri" w:hAnsi="Times New Roman" w:cs="Times New Roman"/>
                <w:sz w:val="28"/>
                <w:szCs w:val="28"/>
              </w:rPr>
            </w:pPr>
            <w:proofErr w:type="spellStart"/>
            <w:r w:rsidRPr="00D50EE8">
              <w:rPr>
                <w:rFonts w:ascii="Times New Roman" w:eastAsia="Calibri" w:hAnsi="Times New Roman" w:cs="Times New Roman"/>
                <w:sz w:val="28"/>
                <w:szCs w:val="28"/>
              </w:rPr>
              <w:t>Индивидуаль</w:t>
            </w:r>
            <w:proofErr w:type="spellEnd"/>
          </w:p>
          <w:p w:rsidR="00D50EE8" w:rsidRPr="00D50EE8" w:rsidRDefault="00D50EE8" w:rsidP="00D50EE8">
            <w:pPr>
              <w:spacing w:after="0" w:line="240" w:lineRule="auto"/>
              <w:ind w:right="131"/>
              <w:jc w:val="both"/>
              <w:rPr>
                <w:rFonts w:ascii="Times New Roman" w:eastAsia="Calibri" w:hAnsi="Times New Roman" w:cs="Times New Roman"/>
                <w:sz w:val="28"/>
                <w:szCs w:val="28"/>
              </w:rPr>
            </w:pPr>
            <w:proofErr w:type="spellStart"/>
            <w:r w:rsidRPr="00D50EE8">
              <w:rPr>
                <w:rFonts w:ascii="Times New Roman" w:eastAsia="Calibri" w:hAnsi="Times New Roman" w:cs="Times New Roman"/>
                <w:sz w:val="28"/>
                <w:szCs w:val="28"/>
              </w:rPr>
              <w:t>ные</w:t>
            </w:r>
            <w:proofErr w:type="spellEnd"/>
          </w:p>
          <w:p w:rsidR="00D50EE8" w:rsidRPr="00D50EE8" w:rsidRDefault="00D50EE8" w:rsidP="00D50EE8">
            <w:pPr>
              <w:spacing w:after="0" w:line="240" w:lineRule="auto"/>
              <w:ind w:right="131"/>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Подгрупповые</w:t>
            </w:r>
          </w:p>
        </w:tc>
        <w:tc>
          <w:tcPr>
            <w:tcW w:w="3969" w:type="dxa"/>
            <w:tcBorders>
              <w:top w:val="single" w:sz="4" w:space="0" w:color="auto"/>
              <w:left w:val="single" w:sz="4" w:space="0" w:color="auto"/>
              <w:bottom w:val="single" w:sz="4" w:space="0" w:color="auto"/>
              <w:right w:val="single" w:sz="4" w:space="0" w:color="auto"/>
            </w:tcBorders>
            <w:shd w:val="clear" w:color="auto" w:fill="FFFFFF"/>
            <w:hideMark/>
          </w:tcPr>
          <w:p w:rsidR="00D50EE8" w:rsidRPr="00D50EE8" w:rsidRDefault="00D50EE8" w:rsidP="00D50EE8">
            <w:pPr>
              <w:spacing w:after="0" w:line="240" w:lineRule="auto"/>
              <w:ind w:right="273"/>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Групповые</w:t>
            </w:r>
          </w:p>
          <w:p w:rsidR="00D50EE8" w:rsidRPr="00D50EE8" w:rsidRDefault="00D50EE8" w:rsidP="00D50EE8">
            <w:pPr>
              <w:spacing w:after="0" w:line="240" w:lineRule="auto"/>
              <w:ind w:right="273"/>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Подгрупповые</w:t>
            </w:r>
          </w:p>
          <w:p w:rsidR="00D50EE8" w:rsidRPr="00D50EE8" w:rsidRDefault="00D50EE8" w:rsidP="00D50EE8">
            <w:pPr>
              <w:spacing w:after="0" w:line="240" w:lineRule="auto"/>
              <w:ind w:right="273"/>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Индивидуальные</w:t>
            </w:r>
          </w:p>
        </w:tc>
        <w:tc>
          <w:tcPr>
            <w:tcW w:w="4536" w:type="dxa"/>
            <w:tcBorders>
              <w:top w:val="single" w:sz="4" w:space="0" w:color="auto"/>
              <w:left w:val="single" w:sz="4" w:space="0" w:color="auto"/>
              <w:bottom w:val="single" w:sz="4" w:space="0" w:color="auto"/>
              <w:right w:val="single" w:sz="4" w:space="0" w:color="auto"/>
            </w:tcBorders>
            <w:shd w:val="clear" w:color="auto" w:fill="FFFFFF"/>
            <w:hideMark/>
          </w:tcPr>
          <w:p w:rsidR="00D50EE8" w:rsidRPr="00D50EE8" w:rsidRDefault="00D50EE8" w:rsidP="00D50EE8">
            <w:pPr>
              <w:spacing w:after="0" w:line="240" w:lineRule="auto"/>
              <w:ind w:right="273"/>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Индивидуальные</w:t>
            </w:r>
          </w:p>
          <w:p w:rsidR="00D50EE8" w:rsidRPr="00D50EE8" w:rsidRDefault="00D50EE8" w:rsidP="00D50EE8">
            <w:pPr>
              <w:spacing w:after="0" w:line="240" w:lineRule="auto"/>
              <w:ind w:right="273"/>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Подгрупповые</w:t>
            </w:r>
          </w:p>
          <w:p w:rsidR="00D50EE8" w:rsidRPr="00D50EE8" w:rsidRDefault="00D50EE8" w:rsidP="00D50EE8">
            <w:pPr>
              <w:spacing w:after="0" w:line="240" w:lineRule="auto"/>
              <w:ind w:right="273"/>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 </w:t>
            </w:r>
          </w:p>
        </w:tc>
        <w:tc>
          <w:tcPr>
            <w:tcW w:w="4394" w:type="dxa"/>
            <w:tcBorders>
              <w:top w:val="single" w:sz="4" w:space="0" w:color="auto"/>
              <w:left w:val="single" w:sz="4" w:space="0" w:color="auto"/>
              <w:bottom w:val="single" w:sz="4" w:space="0" w:color="auto"/>
              <w:right w:val="single" w:sz="4" w:space="0" w:color="auto"/>
            </w:tcBorders>
            <w:shd w:val="clear" w:color="auto" w:fill="FFFFFF"/>
            <w:hideMark/>
          </w:tcPr>
          <w:p w:rsidR="00D50EE8" w:rsidRPr="00D50EE8" w:rsidRDefault="00D50EE8" w:rsidP="00D50EE8">
            <w:pPr>
              <w:spacing w:after="0" w:line="240" w:lineRule="auto"/>
              <w:ind w:right="131"/>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Групповые</w:t>
            </w:r>
          </w:p>
          <w:p w:rsidR="00D50EE8" w:rsidRPr="00D50EE8" w:rsidRDefault="00D50EE8" w:rsidP="00D50EE8">
            <w:pPr>
              <w:spacing w:after="0" w:line="240" w:lineRule="auto"/>
              <w:ind w:right="131"/>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Подгрупповые</w:t>
            </w:r>
          </w:p>
          <w:p w:rsidR="00D50EE8" w:rsidRPr="00D50EE8" w:rsidRDefault="00D50EE8" w:rsidP="00D50EE8">
            <w:pPr>
              <w:spacing w:after="0" w:line="240" w:lineRule="auto"/>
              <w:ind w:right="131"/>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Индивидуальные</w:t>
            </w:r>
          </w:p>
        </w:tc>
      </w:tr>
      <w:tr w:rsidR="00D50EE8" w:rsidRPr="00D50EE8" w:rsidTr="00D50EE8">
        <w:trPr>
          <w:tblCellSpacing w:w="0" w:type="dxa"/>
        </w:trPr>
        <w:tc>
          <w:tcPr>
            <w:tcW w:w="3119" w:type="dxa"/>
            <w:tcBorders>
              <w:top w:val="single" w:sz="4" w:space="0" w:color="auto"/>
              <w:left w:val="single" w:sz="4" w:space="0" w:color="auto"/>
              <w:bottom w:val="single" w:sz="4" w:space="0" w:color="auto"/>
              <w:right w:val="single" w:sz="4" w:space="0" w:color="auto"/>
            </w:tcBorders>
            <w:shd w:val="clear" w:color="auto" w:fill="FFFFFF"/>
            <w:hideMark/>
          </w:tcPr>
          <w:p w:rsidR="00D50EE8" w:rsidRPr="00D50EE8" w:rsidRDefault="00D50EE8" w:rsidP="00D50EE8">
            <w:pPr>
              <w:numPr>
                <w:ilvl w:val="0"/>
                <w:numId w:val="22"/>
              </w:numPr>
              <w:spacing w:after="0" w:line="240" w:lineRule="auto"/>
              <w:ind w:left="132" w:right="131" w:hanging="132"/>
              <w:jc w:val="both"/>
              <w:rPr>
                <w:rFonts w:ascii="Times New Roman" w:eastAsia="Calibri" w:hAnsi="Times New Roman" w:cs="Times New Roman"/>
                <w:sz w:val="28"/>
                <w:szCs w:val="28"/>
              </w:rPr>
            </w:pPr>
            <w:proofErr w:type="spellStart"/>
            <w:proofErr w:type="gramStart"/>
            <w:r w:rsidRPr="00D50EE8">
              <w:rPr>
                <w:rFonts w:ascii="Times New Roman" w:eastAsia="Calibri" w:hAnsi="Times New Roman" w:cs="Times New Roman"/>
                <w:sz w:val="28"/>
                <w:szCs w:val="28"/>
              </w:rPr>
              <w:t>Использова-ние</w:t>
            </w:r>
            <w:proofErr w:type="spellEnd"/>
            <w:proofErr w:type="gramEnd"/>
            <w:r w:rsidRPr="00D50EE8">
              <w:rPr>
                <w:rFonts w:ascii="Times New Roman" w:eastAsia="Calibri" w:hAnsi="Times New Roman" w:cs="Times New Roman"/>
                <w:sz w:val="28"/>
                <w:szCs w:val="28"/>
              </w:rPr>
              <w:t xml:space="preserve"> музыки:</w:t>
            </w:r>
          </w:p>
          <w:p w:rsidR="00D50EE8" w:rsidRPr="00D50EE8" w:rsidRDefault="00D50EE8" w:rsidP="00D50EE8">
            <w:pPr>
              <w:spacing w:after="0" w:line="240" w:lineRule="auto"/>
              <w:ind w:right="131"/>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-на утренней гимнастике и физкультурной ОД; на музыкальной ОД;</w:t>
            </w:r>
          </w:p>
          <w:p w:rsidR="00D50EE8" w:rsidRPr="00D50EE8" w:rsidRDefault="00D50EE8" w:rsidP="00D50EE8">
            <w:pPr>
              <w:spacing w:after="0" w:line="240" w:lineRule="auto"/>
              <w:ind w:right="131"/>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lastRenderedPageBreak/>
              <w:t>- во время умывания</w:t>
            </w:r>
          </w:p>
          <w:p w:rsidR="00D50EE8" w:rsidRPr="00D50EE8" w:rsidRDefault="00D50EE8" w:rsidP="00D50EE8">
            <w:pPr>
              <w:spacing w:after="0" w:line="240" w:lineRule="auto"/>
              <w:ind w:right="131"/>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 xml:space="preserve">- интеграция в другие образовательные области (Физическая культура, здоровье, социализация, безопасность, труд, познание, чтение </w:t>
            </w:r>
            <w:proofErr w:type="spellStart"/>
            <w:proofErr w:type="gramStart"/>
            <w:r w:rsidRPr="00D50EE8">
              <w:rPr>
                <w:rFonts w:ascii="Times New Roman" w:eastAsia="Calibri" w:hAnsi="Times New Roman" w:cs="Times New Roman"/>
                <w:sz w:val="28"/>
                <w:szCs w:val="28"/>
              </w:rPr>
              <w:t>худ.лит</w:t>
            </w:r>
            <w:proofErr w:type="gramEnd"/>
            <w:r w:rsidRPr="00D50EE8">
              <w:rPr>
                <w:rFonts w:ascii="Times New Roman" w:eastAsia="Calibri" w:hAnsi="Times New Roman" w:cs="Times New Roman"/>
                <w:sz w:val="28"/>
                <w:szCs w:val="28"/>
              </w:rPr>
              <w:t>-ры</w:t>
            </w:r>
            <w:proofErr w:type="spellEnd"/>
            <w:r w:rsidRPr="00D50EE8">
              <w:rPr>
                <w:rFonts w:ascii="Times New Roman" w:eastAsia="Calibri" w:hAnsi="Times New Roman" w:cs="Times New Roman"/>
                <w:sz w:val="28"/>
                <w:szCs w:val="28"/>
              </w:rPr>
              <w:t>, художественное творчество );</w:t>
            </w:r>
          </w:p>
          <w:p w:rsidR="00D50EE8" w:rsidRPr="00D50EE8" w:rsidRDefault="00D50EE8" w:rsidP="00D50EE8">
            <w:pPr>
              <w:spacing w:after="0" w:line="240" w:lineRule="auto"/>
              <w:ind w:right="131"/>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 xml:space="preserve">- во </w:t>
            </w:r>
            <w:proofErr w:type="gramStart"/>
            <w:r w:rsidRPr="00D50EE8">
              <w:rPr>
                <w:rFonts w:ascii="Times New Roman" w:eastAsia="Calibri" w:hAnsi="Times New Roman" w:cs="Times New Roman"/>
                <w:sz w:val="28"/>
                <w:szCs w:val="28"/>
              </w:rPr>
              <w:t>время  прогулки</w:t>
            </w:r>
            <w:proofErr w:type="gramEnd"/>
            <w:r w:rsidRPr="00D50EE8">
              <w:rPr>
                <w:rFonts w:ascii="Times New Roman" w:eastAsia="Calibri" w:hAnsi="Times New Roman" w:cs="Times New Roman"/>
                <w:sz w:val="28"/>
                <w:szCs w:val="28"/>
              </w:rPr>
              <w:t xml:space="preserve"> (в теплое время)</w:t>
            </w:r>
          </w:p>
          <w:p w:rsidR="00D50EE8" w:rsidRPr="00D50EE8" w:rsidRDefault="00D50EE8" w:rsidP="00D50EE8">
            <w:pPr>
              <w:spacing w:after="0" w:line="240" w:lineRule="auto"/>
              <w:ind w:right="131"/>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 в сюжетно-ролевых играх</w:t>
            </w:r>
          </w:p>
          <w:p w:rsidR="00D50EE8" w:rsidRPr="00D50EE8" w:rsidRDefault="00D50EE8" w:rsidP="00D50EE8">
            <w:pPr>
              <w:spacing w:after="0" w:line="240" w:lineRule="auto"/>
              <w:ind w:right="131"/>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 в компьютерных играх</w:t>
            </w:r>
          </w:p>
          <w:p w:rsidR="00D50EE8" w:rsidRPr="00D50EE8" w:rsidRDefault="00D50EE8" w:rsidP="00D50EE8">
            <w:pPr>
              <w:spacing w:after="0" w:line="240" w:lineRule="auto"/>
              <w:ind w:right="131"/>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 перед дневным сном</w:t>
            </w:r>
          </w:p>
          <w:p w:rsidR="00D50EE8" w:rsidRPr="00D50EE8" w:rsidRDefault="00D50EE8" w:rsidP="00D50EE8">
            <w:pPr>
              <w:spacing w:after="0" w:line="240" w:lineRule="auto"/>
              <w:ind w:right="131"/>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 при пробуждении</w:t>
            </w:r>
          </w:p>
          <w:p w:rsidR="00D50EE8" w:rsidRPr="00D50EE8" w:rsidRDefault="00D50EE8" w:rsidP="00D50EE8">
            <w:pPr>
              <w:spacing w:after="0" w:line="240" w:lineRule="auto"/>
              <w:ind w:right="131"/>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 на праздниках и развлечениях</w:t>
            </w:r>
          </w:p>
          <w:p w:rsidR="00D50EE8" w:rsidRPr="00D50EE8" w:rsidRDefault="00D50EE8" w:rsidP="00D50EE8">
            <w:pPr>
              <w:spacing w:after="0" w:line="240" w:lineRule="auto"/>
              <w:ind w:right="131"/>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 </w:t>
            </w:r>
          </w:p>
        </w:tc>
        <w:tc>
          <w:tcPr>
            <w:tcW w:w="3969" w:type="dxa"/>
            <w:tcBorders>
              <w:top w:val="single" w:sz="4" w:space="0" w:color="auto"/>
              <w:left w:val="single" w:sz="4" w:space="0" w:color="auto"/>
              <w:bottom w:val="single" w:sz="4" w:space="0" w:color="auto"/>
              <w:right w:val="single" w:sz="4" w:space="0" w:color="auto"/>
            </w:tcBorders>
            <w:shd w:val="clear" w:color="auto" w:fill="FFFFFF"/>
            <w:hideMark/>
          </w:tcPr>
          <w:p w:rsidR="00D50EE8" w:rsidRPr="00D50EE8" w:rsidRDefault="00D50EE8" w:rsidP="00D50EE8">
            <w:pPr>
              <w:spacing w:after="0" w:line="240" w:lineRule="auto"/>
              <w:ind w:right="273"/>
              <w:jc w:val="center"/>
              <w:rPr>
                <w:rFonts w:ascii="Times New Roman" w:eastAsia="Calibri" w:hAnsi="Times New Roman" w:cs="Times New Roman"/>
                <w:sz w:val="28"/>
                <w:szCs w:val="28"/>
              </w:rPr>
            </w:pPr>
            <w:proofErr w:type="spellStart"/>
            <w:r w:rsidRPr="00D50EE8">
              <w:rPr>
                <w:rFonts w:ascii="Times New Roman" w:eastAsia="Calibri" w:hAnsi="Times New Roman" w:cs="Times New Roman"/>
                <w:sz w:val="28"/>
                <w:szCs w:val="28"/>
              </w:rPr>
              <w:lastRenderedPageBreak/>
              <w:t>МузыкальнойОД</w:t>
            </w:r>
            <w:proofErr w:type="spellEnd"/>
          </w:p>
          <w:p w:rsidR="00D50EE8" w:rsidRPr="00D50EE8" w:rsidRDefault="00D50EE8" w:rsidP="00D50EE8">
            <w:pPr>
              <w:spacing w:after="0" w:line="240" w:lineRule="auto"/>
              <w:ind w:right="273"/>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Праздники, развлечения</w:t>
            </w:r>
          </w:p>
          <w:p w:rsidR="00D50EE8" w:rsidRPr="00D50EE8" w:rsidRDefault="00D50EE8" w:rsidP="00D50EE8">
            <w:pPr>
              <w:spacing w:after="0" w:line="240" w:lineRule="auto"/>
              <w:ind w:right="273"/>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Музыка в повседневной жизни:</w:t>
            </w:r>
          </w:p>
          <w:p w:rsidR="00D50EE8" w:rsidRPr="00D50EE8" w:rsidRDefault="00D50EE8" w:rsidP="00D50EE8">
            <w:pPr>
              <w:spacing w:after="0" w:line="240" w:lineRule="auto"/>
              <w:ind w:right="273"/>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w:t>
            </w:r>
            <w:proofErr w:type="spellStart"/>
            <w:r w:rsidRPr="00D50EE8">
              <w:rPr>
                <w:rFonts w:ascii="Times New Roman" w:eastAsia="Calibri" w:hAnsi="Times New Roman" w:cs="Times New Roman"/>
                <w:sz w:val="28"/>
                <w:szCs w:val="28"/>
              </w:rPr>
              <w:t>ДругаяОД</w:t>
            </w:r>
            <w:proofErr w:type="spellEnd"/>
            <w:r w:rsidRPr="00D50EE8">
              <w:rPr>
                <w:rFonts w:ascii="Times New Roman" w:eastAsia="Calibri" w:hAnsi="Times New Roman" w:cs="Times New Roman"/>
                <w:sz w:val="28"/>
                <w:szCs w:val="28"/>
              </w:rPr>
              <w:t>;</w:t>
            </w:r>
          </w:p>
          <w:p w:rsidR="00D50EE8" w:rsidRPr="00D50EE8" w:rsidRDefault="00D50EE8" w:rsidP="00D50EE8">
            <w:pPr>
              <w:spacing w:after="0" w:line="240" w:lineRule="auto"/>
              <w:ind w:right="273"/>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lastRenderedPageBreak/>
              <w:t>-Театрализованная деятельность</w:t>
            </w:r>
          </w:p>
          <w:p w:rsidR="00D50EE8" w:rsidRPr="00D50EE8" w:rsidRDefault="00D50EE8" w:rsidP="00D50EE8">
            <w:pPr>
              <w:spacing w:after="0" w:line="240" w:lineRule="auto"/>
              <w:ind w:right="273"/>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-Слушание музыкальных сказок,</w:t>
            </w:r>
          </w:p>
          <w:p w:rsidR="00D50EE8" w:rsidRPr="00D50EE8" w:rsidRDefault="00D50EE8" w:rsidP="00D50EE8">
            <w:pPr>
              <w:spacing w:after="0" w:line="240" w:lineRule="auto"/>
              <w:ind w:right="273"/>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 Беседы с детьми о музыке;</w:t>
            </w:r>
          </w:p>
          <w:p w:rsidR="00D50EE8" w:rsidRPr="00D50EE8" w:rsidRDefault="00D50EE8" w:rsidP="00D50EE8">
            <w:pPr>
              <w:spacing w:after="0" w:line="240" w:lineRule="auto"/>
              <w:ind w:right="273"/>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-Просмотр мультфильмов, фрагментов детских музыкальных фильмов</w:t>
            </w:r>
          </w:p>
          <w:p w:rsidR="00D50EE8" w:rsidRPr="00D50EE8" w:rsidRDefault="00D50EE8" w:rsidP="00D50EE8">
            <w:pPr>
              <w:spacing w:after="0" w:line="240" w:lineRule="auto"/>
              <w:ind w:right="273"/>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 Рассматривание иллюстраций в детских книгах, репродукций, предметов окружающей действительности;</w:t>
            </w:r>
          </w:p>
          <w:p w:rsidR="00D50EE8" w:rsidRPr="00D50EE8" w:rsidRDefault="00D50EE8" w:rsidP="00D50EE8">
            <w:pPr>
              <w:spacing w:after="0" w:line="240" w:lineRule="auto"/>
              <w:ind w:right="273"/>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 Рассматривание портретов композиторов</w:t>
            </w:r>
          </w:p>
          <w:p w:rsidR="00D50EE8" w:rsidRPr="00D50EE8" w:rsidRDefault="00D50EE8" w:rsidP="00D50EE8">
            <w:pPr>
              <w:spacing w:after="0" w:line="240" w:lineRule="auto"/>
              <w:ind w:right="273"/>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 </w:t>
            </w:r>
          </w:p>
        </w:tc>
        <w:tc>
          <w:tcPr>
            <w:tcW w:w="4536" w:type="dxa"/>
            <w:tcBorders>
              <w:top w:val="single" w:sz="4" w:space="0" w:color="auto"/>
              <w:left w:val="single" w:sz="4" w:space="0" w:color="auto"/>
              <w:bottom w:val="single" w:sz="4" w:space="0" w:color="auto"/>
              <w:right w:val="single" w:sz="4" w:space="0" w:color="auto"/>
            </w:tcBorders>
            <w:shd w:val="clear" w:color="auto" w:fill="FFFFFF"/>
            <w:hideMark/>
          </w:tcPr>
          <w:p w:rsidR="00D50EE8" w:rsidRPr="00D50EE8" w:rsidRDefault="00D50EE8" w:rsidP="00D50EE8">
            <w:pPr>
              <w:spacing w:after="0" w:line="240" w:lineRule="auto"/>
              <w:ind w:right="273"/>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lastRenderedPageBreak/>
              <w:t>Создание условий для самостоятельной музыкальной деятельности в группе:</w:t>
            </w:r>
          </w:p>
          <w:p w:rsidR="00D50EE8" w:rsidRPr="00D50EE8" w:rsidRDefault="00D50EE8" w:rsidP="00D50EE8">
            <w:pPr>
              <w:spacing w:after="0" w:line="240" w:lineRule="auto"/>
              <w:ind w:right="273"/>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 xml:space="preserve"> подбор музыкальных инструментов (озвученных и </w:t>
            </w:r>
            <w:proofErr w:type="spellStart"/>
            <w:r w:rsidRPr="00D50EE8">
              <w:rPr>
                <w:rFonts w:ascii="Times New Roman" w:eastAsia="Calibri" w:hAnsi="Times New Roman" w:cs="Times New Roman"/>
                <w:sz w:val="28"/>
                <w:szCs w:val="28"/>
              </w:rPr>
              <w:lastRenderedPageBreak/>
              <w:t>неозвученных</w:t>
            </w:r>
            <w:proofErr w:type="spellEnd"/>
            <w:r w:rsidRPr="00D50EE8">
              <w:rPr>
                <w:rFonts w:ascii="Times New Roman" w:eastAsia="Calibri" w:hAnsi="Times New Roman" w:cs="Times New Roman"/>
                <w:sz w:val="28"/>
                <w:szCs w:val="28"/>
              </w:rPr>
              <w:t>), музыкальных игрушек, театральных кукол, атрибутов, элементов костюмов для театрализованной деятельности. ТСО</w:t>
            </w:r>
          </w:p>
          <w:p w:rsidR="00D50EE8" w:rsidRPr="00D50EE8" w:rsidRDefault="00D50EE8" w:rsidP="00D50EE8">
            <w:pPr>
              <w:spacing w:after="0" w:line="240" w:lineRule="auto"/>
              <w:ind w:right="273"/>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Игры в «праздники», «концерт», «оркестр», «музыкальные занятия», «телевизор»</w:t>
            </w:r>
          </w:p>
          <w:p w:rsidR="00D50EE8" w:rsidRPr="00D50EE8" w:rsidRDefault="00D50EE8" w:rsidP="00D50EE8">
            <w:pPr>
              <w:spacing w:after="0" w:line="240" w:lineRule="auto"/>
              <w:ind w:right="273"/>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 </w:t>
            </w:r>
          </w:p>
        </w:tc>
        <w:tc>
          <w:tcPr>
            <w:tcW w:w="4394" w:type="dxa"/>
            <w:tcBorders>
              <w:top w:val="single" w:sz="4" w:space="0" w:color="auto"/>
              <w:left w:val="single" w:sz="4" w:space="0" w:color="auto"/>
              <w:bottom w:val="single" w:sz="4" w:space="0" w:color="auto"/>
              <w:right w:val="single" w:sz="4" w:space="0" w:color="auto"/>
            </w:tcBorders>
            <w:shd w:val="clear" w:color="auto" w:fill="FFFFFF"/>
          </w:tcPr>
          <w:p w:rsidR="00D50EE8" w:rsidRPr="00D50EE8" w:rsidRDefault="00D50EE8" w:rsidP="00D50EE8">
            <w:pPr>
              <w:spacing w:after="0" w:line="240" w:lineRule="auto"/>
              <w:ind w:right="131"/>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lastRenderedPageBreak/>
              <w:t>Консультации для родителей</w:t>
            </w:r>
          </w:p>
          <w:p w:rsidR="00D50EE8" w:rsidRPr="00D50EE8" w:rsidRDefault="00D50EE8" w:rsidP="00D50EE8">
            <w:pPr>
              <w:spacing w:after="0" w:line="240" w:lineRule="auto"/>
              <w:ind w:right="131"/>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Родительские собрания</w:t>
            </w:r>
          </w:p>
          <w:p w:rsidR="00D50EE8" w:rsidRPr="00D50EE8" w:rsidRDefault="00D50EE8" w:rsidP="00D50EE8">
            <w:pPr>
              <w:spacing w:after="0" w:line="240" w:lineRule="auto"/>
              <w:ind w:right="131"/>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Индивидуальные беседы</w:t>
            </w:r>
          </w:p>
          <w:p w:rsidR="00D50EE8" w:rsidRPr="00D50EE8" w:rsidRDefault="00D50EE8" w:rsidP="00D50EE8">
            <w:pPr>
              <w:spacing w:after="0" w:line="240" w:lineRule="auto"/>
              <w:ind w:right="131"/>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 xml:space="preserve">Совместные праздники, </w:t>
            </w:r>
          </w:p>
          <w:p w:rsidR="00D50EE8" w:rsidRPr="00D50EE8" w:rsidRDefault="00D50EE8" w:rsidP="00D50EE8">
            <w:pPr>
              <w:spacing w:after="0" w:line="240" w:lineRule="auto"/>
              <w:ind w:right="131"/>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 xml:space="preserve">развлечения в ДОУ </w:t>
            </w:r>
          </w:p>
          <w:p w:rsidR="00D50EE8" w:rsidRPr="00D50EE8" w:rsidRDefault="00D50EE8" w:rsidP="00D50EE8">
            <w:pPr>
              <w:spacing w:after="0" w:line="240" w:lineRule="auto"/>
              <w:ind w:right="131"/>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lastRenderedPageBreak/>
              <w:t xml:space="preserve">(включение родителей в </w:t>
            </w:r>
          </w:p>
          <w:p w:rsidR="00D50EE8" w:rsidRPr="00D50EE8" w:rsidRDefault="00D50EE8" w:rsidP="00D50EE8">
            <w:pPr>
              <w:spacing w:after="0" w:line="240" w:lineRule="auto"/>
              <w:ind w:right="131"/>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праздники и подготовку к ним)</w:t>
            </w:r>
          </w:p>
          <w:p w:rsidR="00D50EE8" w:rsidRPr="00D50EE8" w:rsidRDefault="00D50EE8" w:rsidP="00D50EE8">
            <w:pPr>
              <w:spacing w:after="0" w:line="240" w:lineRule="auto"/>
              <w:ind w:right="131"/>
              <w:jc w:val="both"/>
              <w:rPr>
                <w:rFonts w:ascii="Times New Roman" w:eastAsia="Calibri" w:hAnsi="Times New Roman" w:cs="Times New Roman"/>
                <w:sz w:val="28"/>
                <w:szCs w:val="28"/>
              </w:rPr>
            </w:pPr>
          </w:p>
          <w:p w:rsidR="00D50EE8" w:rsidRPr="00D50EE8" w:rsidRDefault="00D50EE8" w:rsidP="00D50EE8">
            <w:pPr>
              <w:spacing w:after="0" w:line="240" w:lineRule="auto"/>
              <w:ind w:right="131"/>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Театрализованная деятельность</w:t>
            </w:r>
          </w:p>
          <w:p w:rsidR="00D50EE8" w:rsidRPr="00D50EE8" w:rsidRDefault="00D50EE8" w:rsidP="00D50EE8">
            <w:pPr>
              <w:spacing w:after="0" w:line="240" w:lineRule="auto"/>
              <w:ind w:right="131"/>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(концерты родителей для детей, совместные выступления детей и родителей, совместные</w:t>
            </w:r>
          </w:p>
          <w:p w:rsidR="00D50EE8" w:rsidRPr="00D50EE8" w:rsidRDefault="00D50EE8" w:rsidP="00D50EE8">
            <w:pPr>
              <w:spacing w:after="0" w:line="240" w:lineRule="auto"/>
              <w:ind w:right="131"/>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 xml:space="preserve"> Театрализованные</w:t>
            </w:r>
          </w:p>
          <w:p w:rsidR="00D50EE8" w:rsidRPr="00D50EE8" w:rsidRDefault="00D50EE8" w:rsidP="00D50EE8">
            <w:pPr>
              <w:spacing w:after="0" w:line="240" w:lineRule="auto"/>
              <w:ind w:right="131"/>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 xml:space="preserve"> представления, оркестр)</w:t>
            </w:r>
          </w:p>
          <w:p w:rsidR="00D50EE8" w:rsidRPr="00D50EE8" w:rsidRDefault="00D50EE8" w:rsidP="00D50EE8">
            <w:pPr>
              <w:spacing w:after="0" w:line="240" w:lineRule="auto"/>
              <w:ind w:right="131"/>
              <w:jc w:val="both"/>
              <w:rPr>
                <w:rFonts w:ascii="Times New Roman" w:eastAsia="Calibri" w:hAnsi="Times New Roman" w:cs="Times New Roman"/>
                <w:sz w:val="28"/>
                <w:szCs w:val="28"/>
              </w:rPr>
            </w:pPr>
          </w:p>
          <w:p w:rsidR="00D50EE8" w:rsidRPr="00D50EE8" w:rsidRDefault="00D50EE8" w:rsidP="00D50EE8">
            <w:pPr>
              <w:spacing w:after="0" w:line="240" w:lineRule="auto"/>
              <w:ind w:right="131"/>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Открытые музыкальные</w:t>
            </w:r>
          </w:p>
          <w:p w:rsidR="00D50EE8" w:rsidRPr="00D50EE8" w:rsidRDefault="00D50EE8" w:rsidP="00D50EE8">
            <w:pPr>
              <w:spacing w:after="0" w:line="240" w:lineRule="auto"/>
              <w:ind w:right="131"/>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 xml:space="preserve"> занятия для родителей</w:t>
            </w:r>
          </w:p>
          <w:p w:rsidR="00D50EE8" w:rsidRPr="00D50EE8" w:rsidRDefault="00D50EE8" w:rsidP="00D50EE8">
            <w:pPr>
              <w:spacing w:after="0" w:line="240" w:lineRule="auto"/>
              <w:ind w:right="131"/>
              <w:jc w:val="both"/>
              <w:rPr>
                <w:rFonts w:ascii="Times New Roman" w:eastAsia="Calibri" w:hAnsi="Times New Roman" w:cs="Times New Roman"/>
                <w:sz w:val="28"/>
                <w:szCs w:val="28"/>
              </w:rPr>
            </w:pPr>
          </w:p>
          <w:p w:rsidR="00D50EE8" w:rsidRPr="00D50EE8" w:rsidRDefault="00D50EE8" w:rsidP="00D50EE8">
            <w:pPr>
              <w:spacing w:after="0" w:line="240" w:lineRule="auto"/>
              <w:ind w:right="131"/>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Создание наглядно-</w:t>
            </w:r>
          </w:p>
          <w:p w:rsidR="00D50EE8" w:rsidRPr="00D50EE8" w:rsidRDefault="00D50EE8" w:rsidP="00D50EE8">
            <w:pPr>
              <w:spacing w:after="0" w:line="240" w:lineRule="auto"/>
              <w:ind w:right="131"/>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педагогической пропаганды</w:t>
            </w:r>
          </w:p>
          <w:p w:rsidR="00D50EE8" w:rsidRPr="00D50EE8" w:rsidRDefault="00D50EE8" w:rsidP="00D50EE8">
            <w:pPr>
              <w:spacing w:after="0" w:line="240" w:lineRule="auto"/>
              <w:ind w:right="131"/>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 xml:space="preserve"> для родителей </w:t>
            </w:r>
          </w:p>
          <w:p w:rsidR="00D50EE8" w:rsidRPr="00D50EE8" w:rsidRDefault="00D50EE8" w:rsidP="00D50EE8">
            <w:pPr>
              <w:spacing w:after="0" w:line="240" w:lineRule="auto"/>
              <w:ind w:right="131"/>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 xml:space="preserve">(стенды, папки или </w:t>
            </w:r>
          </w:p>
          <w:p w:rsidR="00D50EE8" w:rsidRPr="00D50EE8" w:rsidRDefault="00D50EE8" w:rsidP="00D50EE8">
            <w:pPr>
              <w:spacing w:after="0" w:line="240" w:lineRule="auto"/>
              <w:ind w:right="131"/>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ширмы-передвижки)</w:t>
            </w:r>
          </w:p>
          <w:p w:rsidR="00D50EE8" w:rsidRPr="00D50EE8" w:rsidRDefault="00D50EE8" w:rsidP="00D50EE8">
            <w:pPr>
              <w:spacing w:after="0" w:line="240" w:lineRule="auto"/>
              <w:ind w:right="131"/>
              <w:jc w:val="both"/>
              <w:rPr>
                <w:rFonts w:ascii="Times New Roman" w:eastAsia="Calibri" w:hAnsi="Times New Roman" w:cs="Times New Roman"/>
                <w:sz w:val="28"/>
                <w:szCs w:val="28"/>
              </w:rPr>
            </w:pPr>
          </w:p>
          <w:p w:rsidR="00D50EE8" w:rsidRPr="00D50EE8" w:rsidRDefault="00D50EE8" w:rsidP="00D50EE8">
            <w:pPr>
              <w:spacing w:after="0" w:line="240" w:lineRule="auto"/>
              <w:ind w:right="131"/>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Оказание помощи родителям по созданию предметно-музыкальной среды в семье</w:t>
            </w:r>
          </w:p>
          <w:p w:rsidR="00D50EE8" w:rsidRPr="00D50EE8" w:rsidRDefault="00D50EE8" w:rsidP="00D50EE8">
            <w:pPr>
              <w:spacing w:after="0" w:line="240" w:lineRule="auto"/>
              <w:ind w:right="131"/>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 xml:space="preserve">Посещения музеев, </w:t>
            </w:r>
          </w:p>
          <w:p w:rsidR="00D50EE8" w:rsidRPr="00D50EE8" w:rsidRDefault="00D50EE8" w:rsidP="00D50EE8">
            <w:pPr>
              <w:spacing w:after="0" w:line="240" w:lineRule="auto"/>
              <w:ind w:right="131"/>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 xml:space="preserve">выставок, детских </w:t>
            </w:r>
          </w:p>
          <w:p w:rsidR="00D50EE8" w:rsidRPr="00D50EE8" w:rsidRDefault="00D50EE8" w:rsidP="00D50EE8">
            <w:pPr>
              <w:spacing w:after="0" w:line="240" w:lineRule="auto"/>
              <w:ind w:right="131"/>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музыкальных театров</w:t>
            </w:r>
          </w:p>
          <w:p w:rsidR="00D50EE8" w:rsidRPr="00D50EE8" w:rsidRDefault="00D50EE8" w:rsidP="00D50EE8">
            <w:pPr>
              <w:spacing w:after="0" w:line="240" w:lineRule="auto"/>
              <w:ind w:right="131"/>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Прослушивание аудиозаписей,</w:t>
            </w:r>
          </w:p>
          <w:p w:rsidR="00D50EE8" w:rsidRPr="00D50EE8" w:rsidRDefault="00D50EE8" w:rsidP="00D50EE8">
            <w:pPr>
              <w:spacing w:after="0" w:line="240" w:lineRule="auto"/>
              <w:ind w:right="131"/>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 xml:space="preserve">Прослушивание аудиозаписей </w:t>
            </w:r>
          </w:p>
          <w:p w:rsidR="00D50EE8" w:rsidRPr="00D50EE8" w:rsidRDefault="00D50EE8" w:rsidP="00D50EE8">
            <w:pPr>
              <w:spacing w:after="0" w:line="240" w:lineRule="auto"/>
              <w:ind w:right="131"/>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 xml:space="preserve">с просмотром соответствующих иллюстраций, репродукций картин, портретов </w:t>
            </w:r>
          </w:p>
          <w:p w:rsidR="00D50EE8" w:rsidRPr="00D50EE8" w:rsidRDefault="00D50EE8" w:rsidP="00D50EE8">
            <w:pPr>
              <w:spacing w:after="0" w:line="240" w:lineRule="auto"/>
              <w:ind w:right="131"/>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композиторов</w:t>
            </w:r>
          </w:p>
          <w:p w:rsidR="00D50EE8" w:rsidRPr="00D50EE8" w:rsidRDefault="00D50EE8" w:rsidP="00D50EE8">
            <w:pPr>
              <w:spacing w:after="0" w:line="240" w:lineRule="auto"/>
              <w:ind w:right="131"/>
              <w:jc w:val="both"/>
              <w:rPr>
                <w:rFonts w:ascii="Times New Roman" w:eastAsia="Calibri" w:hAnsi="Times New Roman" w:cs="Times New Roman"/>
                <w:sz w:val="28"/>
                <w:szCs w:val="28"/>
              </w:rPr>
            </w:pPr>
          </w:p>
          <w:p w:rsidR="00D50EE8" w:rsidRPr="00D50EE8" w:rsidRDefault="00D50EE8" w:rsidP="00D50EE8">
            <w:pPr>
              <w:spacing w:after="0" w:line="240" w:lineRule="auto"/>
              <w:ind w:right="131"/>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lastRenderedPageBreak/>
              <w:t>Просмотр видеофильмов</w:t>
            </w:r>
          </w:p>
        </w:tc>
      </w:tr>
    </w:tbl>
    <w:p w:rsidR="00D50EE8" w:rsidRPr="00D50EE8" w:rsidRDefault="00D50EE8" w:rsidP="00D50EE8">
      <w:pPr>
        <w:spacing w:after="0" w:line="240" w:lineRule="auto"/>
        <w:rPr>
          <w:rFonts w:ascii="Times New Roman" w:eastAsia="Calibri" w:hAnsi="Times New Roman" w:cs="Times New Roman"/>
          <w:sz w:val="28"/>
          <w:szCs w:val="28"/>
        </w:rPr>
      </w:pPr>
      <w:r w:rsidRPr="00D50EE8">
        <w:rPr>
          <w:rFonts w:ascii="Times New Roman" w:eastAsia="Calibri" w:hAnsi="Times New Roman" w:cs="Times New Roman"/>
          <w:sz w:val="28"/>
          <w:szCs w:val="28"/>
        </w:rPr>
        <w:lastRenderedPageBreak/>
        <w:t> </w:t>
      </w:r>
    </w:p>
    <w:p w:rsidR="00D50EE8" w:rsidRPr="00D50EE8" w:rsidRDefault="00D50EE8" w:rsidP="00D50EE8">
      <w:pPr>
        <w:spacing w:after="0" w:line="240" w:lineRule="auto"/>
        <w:rPr>
          <w:rFonts w:ascii="Times New Roman" w:eastAsia="Calibri" w:hAnsi="Times New Roman" w:cs="Times New Roman"/>
          <w:b/>
          <w:bCs/>
          <w:sz w:val="28"/>
          <w:szCs w:val="28"/>
        </w:rPr>
      </w:pPr>
    </w:p>
    <w:p w:rsidR="00D50EE8" w:rsidRPr="00D50EE8" w:rsidRDefault="00D50EE8" w:rsidP="00D50EE8">
      <w:pPr>
        <w:spacing w:after="0" w:line="240" w:lineRule="auto"/>
        <w:rPr>
          <w:rFonts w:ascii="Times New Roman" w:eastAsia="Calibri" w:hAnsi="Times New Roman" w:cs="Times New Roman"/>
          <w:sz w:val="28"/>
          <w:szCs w:val="28"/>
        </w:rPr>
      </w:pPr>
      <w:r w:rsidRPr="00D50EE8">
        <w:rPr>
          <w:rFonts w:ascii="Times New Roman" w:eastAsia="Calibri" w:hAnsi="Times New Roman" w:cs="Times New Roman"/>
          <w:b/>
          <w:bCs/>
          <w:sz w:val="28"/>
          <w:szCs w:val="28"/>
        </w:rPr>
        <w:t>Раздел «Пение»</w:t>
      </w:r>
    </w:p>
    <w:tbl>
      <w:tblPr>
        <w:tblW w:w="16019" w:type="dxa"/>
        <w:tblCellSpacing w:w="0" w:type="dxa"/>
        <w:tblInd w:w="-2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3244"/>
        <w:gridCol w:w="3844"/>
        <w:gridCol w:w="4536"/>
        <w:gridCol w:w="4395"/>
      </w:tblGrid>
      <w:tr w:rsidR="00D50EE8" w:rsidRPr="00D50EE8" w:rsidTr="00D50EE8">
        <w:trPr>
          <w:tblCellSpacing w:w="0" w:type="dxa"/>
        </w:trPr>
        <w:tc>
          <w:tcPr>
            <w:tcW w:w="16019" w:type="dxa"/>
            <w:gridSpan w:val="4"/>
            <w:tcBorders>
              <w:top w:val="single" w:sz="4" w:space="0" w:color="auto"/>
              <w:left w:val="single" w:sz="4" w:space="0" w:color="auto"/>
              <w:bottom w:val="single" w:sz="4" w:space="0" w:color="auto"/>
              <w:right w:val="single" w:sz="4" w:space="0" w:color="auto"/>
            </w:tcBorders>
            <w:shd w:val="clear" w:color="auto" w:fill="FFFFFF"/>
            <w:vAlign w:val="center"/>
            <w:hideMark/>
          </w:tcPr>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b/>
                <w:bCs/>
                <w:sz w:val="28"/>
                <w:szCs w:val="28"/>
              </w:rPr>
              <w:t>Формы работы</w:t>
            </w:r>
          </w:p>
        </w:tc>
      </w:tr>
      <w:tr w:rsidR="00D50EE8" w:rsidRPr="00D50EE8" w:rsidTr="00D50EE8">
        <w:trPr>
          <w:tblCellSpacing w:w="0" w:type="dxa"/>
        </w:trPr>
        <w:tc>
          <w:tcPr>
            <w:tcW w:w="3244" w:type="dxa"/>
            <w:tcBorders>
              <w:top w:val="single" w:sz="4" w:space="0" w:color="auto"/>
              <w:left w:val="single" w:sz="4" w:space="0" w:color="auto"/>
              <w:bottom w:val="single" w:sz="4" w:space="0" w:color="auto"/>
              <w:right w:val="single" w:sz="4" w:space="0" w:color="auto"/>
            </w:tcBorders>
            <w:shd w:val="clear" w:color="auto" w:fill="FFFFFF"/>
            <w:hideMark/>
          </w:tcPr>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Режимные моменты</w:t>
            </w:r>
          </w:p>
        </w:tc>
        <w:tc>
          <w:tcPr>
            <w:tcW w:w="3844" w:type="dxa"/>
            <w:tcBorders>
              <w:top w:val="single" w:sz="4" w:space="0" w:color="auto"/>
              <w:left w:val="single" w:sz="4" w:space="0" w:color="auto"/>
              <w:bottom w:val="single" w:sz="4" w:space="0" w:color="auto"/>
              <w:right w:val="single" w:sz="4" w:space="0" w:color="auto"/>
            </w:tcBorders>
            <w:shd w:val="clear" w:color="auto" w:fill="FFFFFF"/>
            <w:hideMark/>
          </w:tcPr>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Совместная деятельность педагога с детьми</w:t>
            </w:r>
          </w:p>
        </w:tc>
        <w:tc>
          <w:tcPr>
            <w:tcW w:w="4536" w:type="dxa"/>
            <w:tcBorders>
              <w:top w:val="single" w:sz="4" w:space="0" w:color="auto"/>
              <w:left w:val="single" w:sz="4" w:space="0" w:color="auto"/>
              <w:bottom w:val="single" w:sz="4" w:space="0" w:color="auto"/>
              <w:right w:val="single" w:sz="4" w:space="0" w:color="auto"/>
            </w:tcBorders>
            <w:shd w:val="clear" w:color="auto" w:fill="FFFFFF"/>
            <w:hideMark/>
          </w:tcPr>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Самостоятельная деятельность детей</w:t>
            </w:r>
          </w:p>
        </w:tc>
        <w:tc>
          <w:tcPr>
            <w:tcW w:w="4395" w:type="dxa"/>
            <w:tcBorders>
              <w:top w:val="single" w:sz="4" w:space="0" w:color="auto"/>
              <w:left w:val="single" w:sz="4" w:space="0" w:color="auto"/>
              <w:bottom w:val="single" w:sz="4" w:space="0" w:color="auto"/>
              <w:right w:val="single" w:sz="4" w:space="0" w:color="auto"/>
            </w:tcBorders>
            <w:shd w:val="clear" w:color="auto" w:fill="FFFFFF"/>
            <w:hideMark/>
          </w:tcPr>
          <w:p w:rsidR="00D50EE8" w:rsidRPr="00D50EE8" w:rsidRDefault="00D50EE8" w:rsidP="00D50EE8">
            <w:pPr>
              <w:spacing w:after="0" w:line="240" w:lineRule="auto"/>
              <w:jc w:val="center"/>
              <w:rPr>
                <w:rFonts w:ascii="Times New Roman" w:eastAsia="Calibri" w:hAnsi="Times New Roman" w:cs="Times New Roman"/>
                <w:sz w:val="28"/>
                <w:szCs w:val="28"/>
              </w:rPr>
            </w:pPr>
            <w:proofErr w:type="spellStart"/>
            <w:r w:rsidRPr="00D50EE8">
              <w:rPr>
                <w:rFonts w:ascii="Times New Roman" w:eastAsia="Calibri" w:hAnsi="Times New Roman" w:cs="Times New Roman"/>
                <w:sz w:val="28"/>
                <w:szCs w:val="28"/>
              </w:rPr>
              <w:t>Совмес-тная</w:t>
            </w:r>
            <w:proofErr w:type="spellEnd"/>
            <w:r w:rsidRPr="00D50EE8">
              <w:rPr>
                <w:rFonts w:ascii="Times New Roman" w:eastAsia="Calibri" w:hAnsi="Times New Roman" w:cs="Times New Roman"/>
                <w:sz w:val="28"/>
                <w:szCs w:val="28"/>
              </w:rPr>
              <w:t xml:space="preserve"> деятель-</w:t>
            </w:r>
            <w:proofErr w:type="spellStart"/>
            <w:r w:rsidRPr="00D50EE8">
              <w:rPr>
                <w:rFonts w:ascii="Times New Roman" w:eastAsia="Calibri" w:hAnsi="Times New Roman" w:cs="Times New Roman"/>
                <w:sz w:val="28"/>
                <w:szCs w:val="28"/>
              </w:rPr>
              <w:t>ность</w:t>
            </w:r>
            <w:proofErr w:type="spellEnd"/>
            <w:r w:rsidRPr="00D50EE8">
              <w:rPr>
                <w:rFonts w:ascii="Times New Roman" w:eastAsia="Calibri" w:hAnsi="Times New Roman" w:cs="Times New Roman"/>
                <w:sz w:val="28"/>
                <w:szCs w:val="28"/>
              </w:rPr>
              <w:t xml:space="preserve"> с семьей</w:t>
            </w:r>
          </w:p>
        </w:tc>
      </w:tr>
      <w:tr w:rsidR="00D50EE8" w:rsidRPr="00D50EE8" w:rsidTr="00D50EE8">
        <w:trPr>
          <w:tblCellSpacing w:w="0" w:type="dxa"/>
        </w:trPr>
        <w:tc>
          <w:tcPr>
            <w:tcW w:w="16019" w:type="dxa"/>
            <w:gridSpan w:val="4"/>
            <w:tcBorders>
              <w:top w:val="single" w:sz="4" w:space="0" w:color="auto"/>
              <w:left w:val="single" w:sz="4" w:space="0" w:color="auto"/>
              <w:bottom w:val="single" w:sz="4" w:space="0" w:color="auto"/>
              <w:right w:val="single" w:sz="4" w:space="0" w:color="auto"/>
            </w:tcBorders>
            <w:shd w:val="clear" w:color="auto" w:fill="FFFFFF"/>
            <w:vAlign w:val="center"/>
            <w:hideMark/>
          </w:tcPr>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b/>
                <w:bCs/>
                <w:sz w:val="28"/>
                <w:szCs w:val="28"/>
              </w:rPr>
              <w:t>Формы организации детей</w:t>
            </w:r>
          </w:p>
        </w:tc>
      </w:tr>
      <w:tr w:rsidR="00D50EE8" w:rsidRPr="00D50EE8" w:rsidTr="00D50EE8">
        <w:trPr>
          <w:tblCellSpacing w:w="0" w:type="dxa"/>
        </w:trPr>
        <w:tc>
          <w:tcPr>
            <w:tcW w:w="3244" w:type="dxa"/>
            <w:tcBorders>
              <w:top w:val="single" w:sz="4" w:space="0" w:color="auto"/>
              <w:left w:val="single" w:sz="4" w:space="0" w:color="auto"/>
              <w:bottom w:val="single" w:sz="4" w:space="0" w:color="auto"/>
              <w:right w:val="single" w:sz="4" w:space="0" w:color="auto"/>
            </w:tcBorders>
            <w:shd w:val="clear" w:color="auto" w:fill="FFFFFF"/>
            <w:hideMark/>
          </w:tcPr>
          <w:p w:rsidR="00D50EE8" w:rsidRPr="00D50EE8" w:rsidRDefault="00D50EE8" w:rsidP="00D50EE8">
            <w:pPr>
              <w:spacing w:after="0" w:line="240" w:lineRule="auto"/>
              <w:ind w:right="256"/>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Индивидуальные</w:t>
            </w:r>
          </w:p>
          <w:p w:rsidR="00D50EE8" w:rsidRPr="00D50EE8" w:rsidRDefault="00D50EE8" w:rsidP="00D50EE8">
            <w:pPr>
              <w:spacing w:after="0" w:line="240" w:lineRule="auto"/>
              <w:ind w:right="256"/>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Подгрупповые</w:t>
            </w:r>
          </w:p>
        </w:tc>
        <w:tc>
          <w:tcPr>
            <w:tcW w:w="3844" w:type="dxa"/>
            <w:tcBorders>
              <w:top w:val="single" w:sz="4" w:space="0" w:color="auto"/>
              <w:left w:val="single" w:sz="4" w:space="0" w:color="auto"/>
              <w:bottom w:val="single" w:sz="4" w:space="0" w:color="auto"/>
              <w:right w:val="single" w:sz="4" w:space="0" w:color="auto"/>
            </w:tcBorders>
            <w:shd w:val="clear" w:color="auto" w:fill="FFFFFF"/>
            <w:hideMark/>
          </w:tcPr>
          <w:p w:rsidR="00D50EE8" w:rsidRPr="00D50EE8" w:rsidRDefault="00D50EE8" w:rsidP="00D50EE8">
            <w:pPr>
              <w:spacing w:after="0" w:line="240" w:lineRule="auto"/>
              <w:ind w:right="273"/>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Групповые</w:t>
            </w:r>
          </w:p>
          <w:p w:rsidR="00D50EE8" w:rsidRPr="00D50EE8" w:rsidRDefault="00D50EE8" w:rsidP="00D50EE8">
            <w:pPr>
              <w:spacing w:after="0" w:line="240" w:lineRule="auto"/>
              <w:ind w:right="273"/>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Подгрупповые</w:t>
            </w:r>
          </w:p>
          <w:p w:rsidR="00D50EE8" w:rsidRPr="00D50EE8" w:rsidRDefault="00D50EE8" w:rsidP="00D50EE8">
            <w:pPr>
              <w:spacing w:after="0" w:line="240" w:lineRule="auto"/>
              <w:ind w:right="273"/>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Индивидуальные</w:t>
            </w:r>
          </w:p>
        </w:tc>
        <w:tc>
          <w:tcPr>
            <w:tcW w:w="4536" w:type="dxa"/>
            <w:tcBorders>
              <w:top w:val="single" w:sz="4" w:space="0" w:color="auto"/>
              <w:left w:val="single" w:sz="4" w:space="0" w:color="auto"/>
              <w:bottom w:val="single" w:sz="4" w:space="0" w:color="auto"/>
              <w:right w:val="single" w:sz="4" w:space="0" w:color="auto"/>
            </w:tcBorders>
            <w:shd w:val="clear" w:color="auto" w:fill="FFFFFF"/>
            <w:hideMark/>
          </w:tcPr>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Индивидуальные</w:t>
            </w:r>
          </w:p>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Подгрупповые</w:t>
            </w:r>
          </w:p>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 </w:t>
            </w:r>
          </w:p>
        </w:tc>
        <w:tc>
          <w:tcPr>
            <w:tcW w:w="4395" w:type="dxa"/>
            <w:tcBorders>
              <w:top w:val="single" w:sz="4" w:space="0" w:color="auto"/>
              <w:left w:val="single" w:sz="4" w:space="0" w:color="auto"/>
              <w:bottom w:val="single" w:sz="4" w:space="0" w:color="auto"/>
              <w:right w:val="single" w:sz="4" w:space="0" w:color="auto"/>
            </w:tcBorders>
            <w:shd w:val="clear" w:color="auto" w:fill="FFFFFF"/>
            <w:hideMark/>
          </w:tcPr>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Групповые</w:t>
            </w:r>
          </w:p>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Подгрупповые</w:t>
            </w:r>
          </w:p>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Индивидуальные</w:t>
            </w:r>
          </w:p>
        </w:tc>
      </w:tr>
      <w:tr w:rsidR="00D50EE8" w:rsidRPr="00D50EE8" w:rsidTr="00D50EE8">
        <w:trPr>
          <w:tblCellSpacing w:w="0" w:type="dxa"/>
        </w:trPr>
        <w:tc>
          <w:tcPr>
            <w:tcW w:w="3244" w:type="dxa"/>
            <w:tcBorders>
              <w:top w:val="single" w:sz="4" w:space="0" w:color="auto"/>
              <w:left w:val="single" w:sz="4" w:space="0" w:color="auto"/>
              <w:bottom w:val="single" w:sz="4" w:space="0" w:color="auto"/>
              <w:right w:val="single" w:sz="4" w:space="0" w:color="auto"/>
            </w:tcBorders>
            <w:shd w:val="clear" w:color="auto" w:fill="FFFFFF"/>
            <w:hideMark/>
          </w:tcPr>
          <w:p w:rsidR="00D50EE8" w:rsidRPr="00D50EE8" w:rsidRDefault="00D50EE8" w:rsidP="00D50EE8">
            <w:pPr>
              <w:spacing w:after="0" w:line="240" w:lineRule="auto"/>
              <w:ind w:right="256"/>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Использование пения:</w:t>
            </w:r>
          </w:p>
          <w:p w:rsidR="00D50EE8" w:rsidRPr="00D50EE8" w:rsidRDefault="00D50EE8" w:rsidP="00D50EE8">
            <w:pPr>
              <w:spacing w:after="0" w:line="240" w:lineRule="auto"/>
              <w:ind w:right="256"/>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 xml:space="preserve">- на </w:t>
            </w:r>
            <w:proofErr w:type="spellStart"/>
            <w:r w:rsidRPr="00D50EE8">
              <w:rPr>
                <w:rFonts w:ascii="Times New Roman" w:eastAsia="Calibri" w:hAnsi="Times New Roman" w:cs="Times New Roman"/>
                <w:sz w:val="28"/>
                <w:szCs w:val="28"/>
              </w:rPr>
              <w:t>музыкальнойОД</w:t>
            </w:r>
            <w:proofErr w:type="spellEnd"/>
            <w:r w:rsidRPr="00D50EE8">
              <w:rPr>
                <w:rFonts w:ascii="Times New Roman" w:eastAsia="Calibri" w:hAnsi="Times New Roman" w:cs="Times New Roman"/>
                <w:sz w:val="28"/>
                <w:szCs w:val="28"/>
              </w:rPr>
              <w:t>;</w:t>
            </w:r>
          </w:p>
          <w:p w:rsidR="00D50EE8" w:rsidRPr="00D50EE8" w:rsidRDefault="00D50EE8" w:rsidP="00D50EE8">
            <w:pPr>
              <w:spacing w:after="0" w:line="240" w:lineRule="auto"/>
              <w:ind w:right="256"/>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 xml:space="preserve">-  интеграция в другие образовательные области (Физическая культура, здоровье, социализация, безопасность, труд, познание, чтение </w:t>
            </w:r>
            <w:proofErr w:type="spellStart"/>
            <w:proofErr w:type="gramStart"/>
            <w:r w:rsidRPr="00D50EE8">
              <w:rPr>
                <w:rFonts w:ascii="Times New Roman" w:eastAsia="Calibri" w:hAnsi="Times New Roman" w:cs="Times New Roman"/>
                <w:sz w:val="28"/>
                <w:szCs w:val="28"/>
              </w:rPr>
              <w:t>худ.лит</w:t>
            </w:r>
            <w:proofErr w:type="gramEnd"/>
            <w:r w:rsidRPr="00D50EE8">
              <w:rPr>
                <w:rFonts w:ascii="Times New Roman" w:eastAsia="Calibri" w:hAnsi="Times New Roman" w:cs="Times New Roman"/>
                <w:sz w:val="28"/>
                <w:szCs w:val="28"/>
              </w:rPr>
              <w:t>-ры</w:t>
            </w:r>
            <w:proofErr w:type="spellEnd"/>
            <w:r w:rsidRPr="00D50EE8">
              <w:rPr>
                <w:rFonts w:ascii="Times New Roman" w:eastAsia="Calibri" w:hAnsi="Times New Roman" w:cs="Times New Roman"/>
                <w:sz w:val="28"/>
                <w:szCs w:val="28"/>
              </w:rPr>
              <w:t>, художественное творчество );</w:t>
            </w:r>
          </w:p>
          <w:p w:rsidR="00D50EE8" w:rsidRPr="00D50EE8" w:rsidRDefault="00D50EE8" w:rsidP="00D50EE8">
            <w:pPr>
              <w:spacing w:after="0" w:line="240" w:lineRule="auto"/>
              <w:ind w:right="256"/>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 xml:space="preserve">- во </w:t>
            </w:r>
            <w:proofErr w:type="gramStart"/>
            <w:r w:rsidRPr="00D50EE8">
              <w:rPr>
                <w:rFonts w:ascii="Times New Roman" w:eastAsia="Calibri" w:hAnsi="Times New Roman" w:cs="Times New Roman"/>
                <w:sz w:val="28"/>
                <w:szCs w:val="28"/>
              </w:rPr>
              <w:t>время  прогулки</w:t>
            </w:r>
            <w:proofErr w:type="gramEnd"/>
            <w:r w:rsidRPr="00D50EE8">
              <w:rPr>
                <w:rFonts w:ascii="Times New Roman" w:eastAsia="Calibri" w:hAnsi="Times New Roman" w:cs="Times New Roman"/>
                <w:sz w:val="28"/>
                <w:szCs w:val="28"/>
              </w:rPr>
              <w:t xml:space="preserve"> (в теплое время)</w:t>
            </w:r>
          </w:p>
          <w:p w:rsidR="00D50EE8" w:rsidRPr="00D50EE8" w:rsidRDefault="00D50EE8" w:rsidP="00D50EE8">
            <w:pPr>
              <w:spacing w:after="0" w:line="240" w:lineRule="auto"/>
              <w:ind w:right="256"/>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 в сюжетно-ролевых играх</w:t>
            </w:r>
          </w:p>
          <w:p w:rsidR="00D50EE8" w:rsidRPr="00D50EE8" w:rsidRDefault="00D50EE8" w:rsidP="00D50EE8">
            <w:pPr>
              <w:spacing w:after="0" w:line="240" w:lineRule="auto"/>
              <w:ind w:right="256"/>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-в театрализованной деятельности</w:t>
            </w:r>
          </w:p>
          <w:p w:rsidR="00D50EE8" w:rsidRPr="00D50EE8" w:rsidRDefault="00D50EE8" w:rsidP="00D50EE8">
            <w:pPr>
              <w:spacing w:after="0" w:line="240" w:lineRule="auto"/>
              <w:ind w:right="256"/>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 на праздниках и развлечениях</w:t>
            </w:r>
          </w:p>
          <w:p w:rsidR="00D50EE8" w:rsidRPr="00D50EE8" w:rsidRDefault="00D50EE8" w:rsidP="00D50EE8">
            <w:pPr>
              <w:spacing w:after="0" w:line="240" w:lineRule="auto"/>
              <w:ind w:right="256"/>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 </w:t>
            </w:r>
          </w:p>
        </w:tc>
        <w:tc>
          <w:tcPr>
            <w:tcW w:w="3844" w:type="dxa"/>
            <w:tcBorders>
              <w:top w:val="single" w:sz="4" w:space="0" w:color="auto"/>
              <w:left w:val="single" w:sz="4" w:space="0" w:color="auto"/>
              <w:bottom w:val="single" w:sz="4" w:space="0" w:color="auto"/>
              <w:right w:val="single" w:sz="4" w:space="0" w:color="auto"/>
            </w:tcBorders>
            <w:shd w:val="clear" w:color="auto" w:fill="FFFFFF"/>
            <w:hideMark/>
          </w:tcPr>
          <w:p w:rsidR="00D50EE8" w:rsidRPr="00D50EE8" w:rsidRDefault="00D50EE8" w:rsidP="00D50EE8">
            <w:pPr>
              <w:spacing w:after="0" w:line="240" w:lineRule="auto"/>
              <w:ind w:right="273"/>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Музыкальная ОД;</w:t>
            </w:r>
          </w:p>
          <w:p w:rsidR="00D50EE8" w:rsidRPr="00D50EE8" w:rsidRDefault="00D50EE8" w:rsidP="00D50EE8">
            <w:pPr>
              <w:spacing w:after="0" w:line="240" w:lineRule="auto"/>
              <w:ind w:right="273"/>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Праздники, развлечения</w:t>
            </w:r>
          </w:p>
          <w:p w:rsidR="00D50EE8" w:rsidRPr="00D50EE8" w:rsidRDefault="00D50EE8" w:rsidP="00D50EE8">
            <w:pPr>
              <w:spacing w:after="0" w:line="240" w:lineRule="auto"/>
              <w:ind w:right="273"/>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Музыка в повседневной жизни:</w:t>
            </w:r>
          </w:p>
          <w:p w:rsidR="00D50EE8" w:rsidRPr="00D50EE8" w:rsidRDefault="00D50EE8" w:rsidP="00D50EE8">
            <w:pPr>
              <w:spacing w:after="0" w:line="240" w:lineRule="auto"/>
              <w:ind w:right="273"/>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-Театрализованная деятельность</w:t>
            </w:r>
          </w:p>
          <w:p w:rsidR="00D50EE8" w:rsidRPr="00D50EE8" w:rsidRDefault="00D50EE8" w:rsidP="00D50EE8">
            <w:pPr>
              <w:spacing w:after="0" w:line="240" w:lineRule="auto"/>
              <w:ind w:right="273"/>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-Пение знакомых песен во время игр, прогулок в теплую погоду</w:t>
            </w:r>
          </w:p>
          <w:p w:rsidR="00D50EE8" w:rsidRPr="00D50EE8" w:rsidRDefault="00D50EE8" w:rsidP="00D50EE8">
            <w:pPr>
              <w:spacing w:after="0" w:line="240" w:lineRule="auto"/>
              <w:ind w:right="273"/>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 </w:t>
            </w:r>
          </w:p>
        </w:tc>
        <w:tc>
          <w:tcPr>
            <w:tcW w:w="4536" w:type="dxa"/>
            <w:tcBorders>
              <w:top w:val="single" w:sz="4" w:space="0" w:color="auto"/>
              <w:left w:val="single" w:sz="4" w:space="0" w:color="auto"/>
              <w:bottom w:val="single" w:sz="4" w:space="0" w:color="auto"/>
              <w:right w:val="single" w:sz="4" w:space="0" w:color="auto"/>
            </w:tcBorders>
            <w:shd w:val="clear" w:color="auto" w:fill="FFFFFF"/>
            <w:hideMark/>
          </w:tcPr>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 xml:space="preserve">Создание условий для самостоятельной музыкальной деятельности в группе: подбор музыкальных инструментов (озвученных и </w:t>
            </w:r>
            <w:proofErr w:type="spellStart"/>
            <w:r w:rsidRPr="00D50EE8">
              <w:rPr>
                <w:rFonts w:ascii="Times New Roman" w:eastAsia="Calibri" w:hAnsi="Times New Roman" w:cs="Times New Roman"/>
                <w:sz w:val="28"/>
                <w:szCs w:val="28"/>
              </w:rPr>
              <w:t>неозвученных</w:t>
            </w:r>
            <w:proofErr w:type="spellEnd"/>
            <w:r w:rsidRPr="00D50EE8">
              <w:rPr>
                <w:rFonts w:ascii="Times New Roman" w:eastAsia="Calibri" w:hAnsi="Times New Roman" w:cs="Times New Roman"/>
                <w:sz w:val="28"/>
                <w:szCs w:val="28"/>
              </w:rPr>
              <w:t>), иллюстраций знакомых песен, музыкальных игрушек, макетов инструментов, хорошо иллюстрированных «нотных тетрадей по песенному репертуару», театральных кукол, атрибутов для театрализации, элементов костюмов различных персонажей. Портреты композиторов. ТСО</w:t>
            </w:r>
          </w:p>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Создание для детей игровых творческих ситуаций (сюжетно-ролевая игра), способствующих сочинению мелодий по образцу и без него, используя для этого знакомые песни, пьесы, танцы.</w:t>
            </w:r>
          </w:p>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lastRenderedPageBreak/>
              <w:t>Игры в «детскую оперу», «спектакль», «кукольный театр» с игрушками, куклами, где используют песенную импровизацию, озвучивая персонажей. </w:t>
            </w:r>
          </w:p>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Музыкально-дидактические игры</w:t>
            </w:r>
          </w:p>
          <w:p w:rsidR="00D50EE8" w:rsidRPr="00D50EE8" w:rsidRDefault="00D50EE8" w:rsidP="00D50EE8">
            <w:pPr>
              <w:spacing w:after="0" w:line="240" w:lineRule="auto"/>
              <w:jc w:val="center"/>
              <w:rPr>
                <w:rFonts w:ascii="Times New Roman" w:eastAsia="Calibri" w:hAnsi="Times New Roman" w:cs="Times New Roman"/>
                <w:sz w:val="28"/>
                <w:szCs w:val="28"/>
              </w:rPr>
            </w:pPr>
            <w:proofErr w:type="spellStart"/>
            <w:r w:rsidRPr="00D50EE8">
              <w:rPr>
                <w:rFonts w:ascii="Times New Roman" w:eastAsia="Calibri" w:hAnsi="Times New Roman" w:cs="Times New Roman"/>
                <w:sz w:val="28"/>
                <w:szCs w:val="28"/>
              </w:rPr>
              <w:t>Инсценирование</w:t>
            </w:r>
            <w:proofErr w:type="spellEnd"/>
            <w:r w:rsidRPr="00D50EE8">
              <w:rPr>
                <w:rFonts w:ascii="Times New Roman" w:eastAsia="Calibri" w:hAnsi="Times New Roman" w:cs="Times New Roman"/>
                <w:sz w:val="28"/>
                <w:szCs w:val="28"/>
              </w:rPr>
              <w:t xml:space="preserve"> песен, хороводов</w:t>
            </w:r>
          </w:p>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Музыкальное-</w:t>
            </w:r>
            <w:proofErr w:type="spellStart"/>
            <w:r w:rsidRPr="00D50EE8">
              <w:rPr>
                <w:rFonts w:ascii="Times New Roman" w:eastAsia="Calibri" w:hAnsi="Times New Roman" w:cs="Times New Roman"/>
                <w:sz w:val="28"/>
                <w:szCs w:val="28"/>
              </w:rPr>
              <w:t>музицирование</w:t>
            </w:r>
            <w:proofErr w:type="spellEnd"/>
            <w:r w:rsidRPr="00D50EE8">
              <w:rPr>
                <w:rFonts w:ascii="Times New Roman" w:eastAsia="Calibri" w:hAnsi="Times New Roman" w:cs="Times New Roman"/>
                <w:sz w:val="28"/>
                <w:szCs w:val="28"/>
              </w:rPr>
              <w:t xml:space="preserve"> с песенной импровизацией</w:t>
            </w:r>
          </w:p>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Пение знакомых песен при рассматривании иллюстраций в детских книгах, репродукций, портретов композиторов, предметов окружающей действительности</w:t>
            </w:r>
          </w:p>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Пение знакомых песен при рассматривании иллюстраций в детских книгах, репродукций, портретов композиторов, предметов окружающей действительности</w:t>
            </w:r>
          </w:p>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Совместные праздники, развлечения в ДОУ (включение родителей в праздники и подготовку к ним)</w:t>
            </w:r>
          </w:p>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Театрализованная деятельность (концерты родителей для детей, совместные выступления детей и родителей, совместные театрализованные представления, шумовой оркестр)</w:t>
            </w:r>
          </w:p>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Открытые музыкальные занятия для родителей</w:t>
            </w:r>
          </w:p>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lastRenderedPageBreak/>
              <w:t>Создание наглядно-педагогической пропаганды для родителей (стенды, папки или ширмы-передвижки)</w:t>
            </w:r>
          </w:p>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Создание музея любимого композитора</w:t>
            </w:r>
          </w:p>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Оказание помощи родителям по созданию предметно-музыкальной среды в семье</w:t>
            </w:r>
          </w:p>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Посещения детских музыкальных театров</w:t>
            </w:r>
          </w:p>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 xml:space="preserve">Совместное пение знакомых песен при </w:t>
            </w:r>
            <w:proofErr w:type="spellStart"/>
            <w:r w:rsidRPr="00D50EE8">
              <w:rPr>
                <w:rFonts w:ascii="Times New Roman" w:eastAsia="Calibri" w:hAnsi="Times New Roman" w:cs="Times New Roman"/>
                <w:sz w:val="28"/>
                <w:szCs w:val="28"/>
              </w:rPr>
              <w:t>рассматрвании</w:t>
            </w:r>
            <w:proofErr w:type="spellEnd"/>
            <w:r w:rsidRPr="00D50EE8">
              <w:rPr>
                <w:rFonts w:ascii="Times New Roman" w:eastAsia="Calibri" w:hAnsi="Times New Roman" w:cs="Times New Roman"/>
                <w:sz w:val="28"/>
                <w:szCs w:val="28"/>
              </w:rPr>
              <w:t xml:space="preserve"> иллюстраций в детских книгах, репродукций, портретов композиторов, предметов окружающей действительности</w:t>
            </w:r>
          </w:p>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Создание совместных песенников</w:t>
            </w:r>
          </w:p>
        </w:tc>
        <w:tc>
          <w:tcPr>
            <w:tcW w:w="4395" w:type="dxa"/>
            <w:tcBorders>
              <w:top w:val="single" w:sz="4" w:space="0" w:color="auto"/>
              <w:left w:val="single" w:sz="4" w:space="0" w:color="auto"/>
              <w:bottom w:val="single" w:sz="4" w:space="0" w:color="auto"/>
              <w:right w:val="single" w:sz="4" w:space="0" w:color="auto"/>
            </w:tcBorders>
            <w:shd w:val="clear" w:color="auto" w:fill="FFFFFF"/>
            <w:hideMark/>
          </w:tcPr>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lastRenderedPageBreak/>
              <w:t> </w:t>
            </w:r>
          </w:p>
        </w:tc>
      </w:tr>
    </w:tbl>
    <w:p w:rsidR="00D50EE8" w:rsidRPr="00D50EE8" w:rsidRDefault="00D50EE8" w:rsidP="00D50EE8">
      <w:pPr>
        <w:spacing w:after="0" w:line="240" w:lineRule="auto"/>
        <w:rPr>
          <w:rFonts w:ascii="Times New Roman" w:eastAsia="Calibri" w:hAnsi="Times New Roman" w:cs="Times New Roman"/>
          <w:sz w:val="28"/>
          <w:szCs w:val="28"/>
        </w:rPr>
      </w:pPr>
      <w:r w:rsidRPr="00D50EE8">
        <w:rPr>
          <w:rFonts w:ascii="Times New Roman" w:eastAsia="Calibri" w:hAnsi="Times New Roman" w:cs="Times New Roman"/>
          <w:sz w:val="28"/>
          <w:szCs w:val="28"/>
        </w:rPr>
        <w:lastRenderedPageBreak/>
        <w:t> </w:t>
      </w:r>
    </w:p>
    <w:p w:rsidR="00D50EE8" w:rsidRPr="00D50EE8" w:rsidRDefault="00D50EE8" w:rsidP="00D50EE8">
      <w:pPr>
        <w:spacing w:after="0" w:line="240" w:lineRule="auto"/>
        <w:rPr>
          <w:rFonts w:ascii="Times New Roman" w:eastAsia="Calibri" w:hAnsi="Times New Roman" w:cs="Times New Roman"/>
          <w:sz w:val="28"/>
          <w:szCs w:val="28"/>
        </w:rPr>
      </w:pPr>
      <w:r w:rsidRPr="00D50EE8">
        <w:rPr>
          <w:rFonts w:ascii="Times New Roman" w:eastAsia="Calibri" w:hAnsi="Times New Roman" w:cs="Times New Roman"/>
          <w:b/>
          <w:bCs/>
          <w:sz w:val="28"/>
          <w:szCs w:val="28"/>
        </w:rPr>
        <w:t>Раздел «Музыкально-</w:t>
      </w:r>
      <w:proofErr w:type="gramStart"/>
      <w:r w:rsidRPr="00D50EE8">
        <w:rPr>
          <w:rFonts w:ascii="Times New Roman" w:eastAsia="Calibri" w:hAnsi="Times New Roman" w:cs="Times New Roman"/>
          <w:b/>
          <w:bCs/>
          <w:sz w:val="28"/>
          <w:szCs w:val="28"/>
        </w:rPr>
        <w:t>ритмические  движения</w:t>
      </w:r>
      <w:proofErr w:type="gramEnd"/>
      <w:r w:rsidRPr="00D50EE8">
        <w:rPr>
          <w:rFonts w:ascii="Times New Roman" w:eastAsia="Calibri" w:hAnsi="Times New Roman" w:cs="Times New Roman"/>
          <w:b/>
          <w:bCs/>
          <w:sz w:val="28"/>
          <w:szCs w:val="28"/>
        </w:rPr>
        <w:t>»</w:t>
      </w:r>
    </w:p>
    <w:tbl>
      <w:tblPr>
        <w:tblW w:w="16020" w:type="dxa"/>
        <w:tblCellSpacing w:w="0" w:type="dxa"/>
        <w:tblInd w:w="-2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3265"/>
        <w:gridCol w:w="3826"/>
        <w:gridCol w:w="4535"/>
        <w:gridCol w:w="4394"/>
      </w:tblGrid>
      <w:tr w:rsidR="00D50EE8" w:rsidRPr="00D50EE8" w:rsidTr="00D50EE8">
        <w:trPr>
          <w:tblCellSpacing w:w="0" w:type="dxa"/>
        </w:trPr>
        <w:tc>
          <w:tcPr>
            <w:tcW w:w="16019" w:type="dxa"/>
            <w:gridSpan w:val="4"/>
            <w:tcBorders>
              <w:top w:val="single" w:sz="4" w:space="0" w:color="auto"/>
              <w:left w:val="single" w:sz="4" w:space="0" w:color="auto"/>
              <w:bottom w:val="single" w:sz="4" w:space="0" w:color="auto"/>
              <w:right w:val="single" w:sz="4" w:space="0" w:color="auto"/>
            </w:tcBorders>
            <w:shd w:val="clear" w:color="auto" w:fill="FFFFFF"/>
            <w:vAlign w:val="center"/>
            <w:hideMark/>
          </w:tcPr>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b/>
                <w:bCs/>
                <w:sz w:val="28"/>
                <w:szCs w:val="28"/>
              </w:rPr>
              <w:t>Формы работы</w:t>
            </w:r>
          </w:p>
        </w:tc>
      </w:tr>
      <w:tr w:rsidR="00D50EE8" w:rsidRPr="00D50EE8" w:rsidTr="00D50EE8">
        <w:trPr>
          <w:tblCellSpacing w:w="0" w:type="dxa"/>
        </w:trPr>
        <w:tc>
          <w:tcPr>
            <w:tcW w:w="3261" w:type="dxa"/>
            <w:tcBorders>
              <w:top w:val="single" w:sz="4" w:space="0" w:color="auto"/>
              <w:left w:val="single" w:sz="4" w:space="0" w:color="auto"/>
              <w:bottom w:val="single" w:sz="4" w:space="0" w:color="auto"/>
              <w:right w:val="single" w:sz="4" w:space="0" w:color="auto"/>
            </w:tcBorders>
            <w:shd w:val="clear" w:color="auto" w:fill="FFFFFF"/>
            <w:hideMark/>
          </w:tcPr>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Режимные моменты</w:t>
            </w:r>
          </w:p>
        </w:tc>
        <w:tc>
          <w:tcPr>
            <w:tcW w:w="3827" w:type="dxa"/>
            <w:tcBorders>
              <w:top w:val="single" w:sz="4" w:space="0" w:color="auto"/>
              <w:left w:val="single" w:sz="4" w:space="0" w:color="auto"/>
              <w:bottom w:val="single" w:sz="4" w:space="0" w:color="auto"/>
              <w:right w:val="single" w:sz="4" w:space="0" w:color="auto"/>
            </w:tcBorders>
            <w:shd w:val="clear" w:color="auto" w:fill="FFFFFF"/>
            <w:hideMark/>
          </w:tcPr>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Совместная деятельность педагога с детьми</w:t>
            </w:r>
          </w:p>
        </w:tc>
        <w:tc>
          <w:tcPr>
            <w:tcW w:w="4536" w:type="dxa"/>
            <w:tcBorders>
              <w:top w:val="single" w:sz="4" w:space="0" w:color="auto"/>
              <w:left w:val="single" w:sz="4" w:space="0" w:color="auto"/>
              <w:bottom w:val="single" w:sz="4" w:space="0" w:color="auto"/>
              <w:right w:val="single" w:sz="4" w:space="0" w:color="auto"/>
            </w:tcBorders>
            <w:shd w:val="clear" w:color="auto" w:fill="FFFFFF"/>
            <w:hideMark/>
          </w:tcPr>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Самостоятельная деятельность детей</w:t>
            </w:r>
          </w:p>
        </w:tc>
        <w:tc>
          <w:tcPr>
            <w:tcW w:w="4395" w:type="dxa"/>
            <w:tcBorders>
              <w:top w:val="single" w:sz="4" w:space="0" w:color="auto"/>
              <w:left w:val="single" w:sz="4" w:space="0" w:color="auto"/>
              <w:bottom w:val="single" w:sz="4" w:space="0" w:color="auto"/>
              <w:right w:val="single" w:sz="4" w:space="0" w:color="auto"/>
            </w:tcBorders>
            <w:shd w:val="clear" w:color="auto" w:fill="FFFFFF"/>
            <w:hideMark/>
          </w:tcPr>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 xml:space="preserve">Совместная </w:t>
            </w:r>
          </w:p>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деятельность с</w:t>
            </w:r>
          </w:p>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семьей</w:t>
            </w:r>
          </w:p>
        </w:tc>
      </w:tr>
      <w:tr w:rsidR="00D50EE8" w:rsidRPr="00D50EE8" w:rsidTr="00D50EE8">
        <w:trPr>
          <w:tblCellSpacing w:w="0" w:type="dxa"/>
        </w:trPr>
        <w:tc>
          <w:tcPr>
            <w:tcW w:w="16019" w:type="dxa"/>
            <w:gridSpan w:val="4"/>
            <w:tcBorders>
              <w:top w:val="single" w:sz="4" w:space="0" w:color="auto"/>
              <w:left w:val="single" w:sz="4" w:space="0" w:color="auto"/>
              <w:bottom w:val="single" w:sz="4" w:space="0" w:color="auto"/>
              <w:right w:val="single" w:sz="4" w:space="0" w:color="auto"/>
            </w:tcBorders>
            <w:shd w:val="clear" w:color="auto" w:fill="FFFFFF"/>
            <w:vAlign w:val="center"/>
            <w:hideMark/>
          </w:tcPr>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b/>
                <w:bCs/>
                <w:sz w:val="28"/>
                <w:szCs w:val="28"/>
              </w:rPr>
              <w:t>Формы организации детей</w:t>
            </w:r>
          </w:p>
        </w:tc>
      </w:tr>
      <w:tr w:rsidR="00D50EE8" w:rsidRPr="00D50EE8" w:rsidTr="00D50EE8">
        <w:trPr>
          <w:tblCellSpacing w:w="0" w:type="dxa"/>
        </w:trPr>
        <w:tc>
          <w:tcPr>
            <w:tcW w:w="3266" w:type="dxa"/>
            <w:tcBorders>
              <w:top w:val="single" w:sz="4" w:space="0" w:color="auto"/>
              <w:left w:val="single" w:sz="4" w:space="0" w:color="auto"/>
              <w:bottom w:val="single" w:sz="4" w:space="0" w:color="auto"/>
              <w:right w:val="single" w:sz="4" w:space="0" w:color="auto"/>
            </w:tcBorders>
            <w:shd w:val="clear" w:color="auto" w:fill="FFFFFF"/>
            <w:hideMark/>
          </w:tcPr>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Индивидуальные</w:t>
            </w:r>
          </w:p>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Подгрупповые</w:t>
            </w:r>
          </w:p>
        </w:tc>
        <w:tc>
          <w:tcPr>
            <w:tcW w:w="3822" w:type="dxa"/>
            <w:tcBorders>
              <w:top w:val="single" w:sz="4" w:space="0" w:color="auto"/>
              <w:left w:val="single" w:sz="4" w:space="0" w:color="auto"/>
              <w:bottom w:val="single" w:sz="4" w:space="0" w:color="auto"/>
              <w:right w:val="single" w:sz="4" w:space="0" w:color="auto"/>
            </w:tcBorders>
            <w:shd w:val="clear" w:color="auto" w:fill="FFFFFF"/>
            <w:hideMark/>
          </w:tcPr>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Групповые</w:t>
            </w:r>
          </w:p>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Подгрупповые</w:t>
            </w:r>
          </w:p>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Индивидуальные</w:t>
            </w:r>
          </w:p>
        </w:tc>
        <w:tc>
          <w:tcPr>
            <w:tcW w:w="4536" w:type="dxa"/>
            <w:tcBorders>
              <w:top w:val="single" w:sz="4" w:space="0" w:color="auto"/>
              <w:left w:val="single" w:sz="4" w:space="0" w:color="auto"/>
              <w:bottom w:val="single" w:sz="4" w:space="0" w:color="auto"/>
              <w:right w:val="single" w:sz="4" w:space="0" w:color="auto"/>
            </w:tcBorders>
            <w:shd w:val="clear" w:color="auto" w:fill="FFFFFF"/>
            <w:hideMark/>
          </w:tcPr>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Индивидуальные</w:t>
            </w:r>
          </w:p>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Подгрупповые</w:t>
            </w:r>
          </w:p>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 </w:t>
            </w:r>
          </w:p>
        </w:tc>
        <w:tc>
          <w:tcPr>
            <w:tcW w:w="4395" w:type="dxa"/>
            <w:tcBorders>
              <w:top w:val="single" w:sz="4" w:space="0" w:color="auto"/>
              <w:left w:val="single" w:sz="4" w:space="0" w:color="auto"/>
              <w:bottom w:val="single" w:sz="4" w:space="0" w:color="auto"/>
              <w:right w:val="single" w:sz="4" w:space="0" w:color="auto"/>
            </w:tcBorders>
            <w:shd w:val="clear" w:color="auto" w:fill="FFFFFF"/>
            <w:hideMark/>
          </w:tcPr>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Групповые</w:t>
            </w:r>
          </w:p>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Подгрупповые</w:t>
            </w:r>
          </w:p>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Индивидуальные</w:t>
            </w:r>
          </w:p>
        </w:tc>
      </w:tr>
      <w:tr w:rsidR="00D50EE8" w:rsidRPr="00D50EE8" w:rsidTr="00D50EE8">
        <w:trPr>
          <w:tblCellSpacing w:w="0" w:type="dxa"/>
        </w:trPr>
        <w:tc>
          <w:tcPr>
            <w:tcW w:w="3266" w:type="dxa"/>
            <w:tcBorders>
              <w:top w:val="single" w:sz="4" w:space="0" w:color="auto"/>
              <w:left w:val="single" w:sz="4" w:space="0" w:color="auto"/>
              <w:bottom w:val="single" w:sz="4" w:space="0" w:color="auto"/>
              <w:right w:val="single" w:sz="4" w:space="0" w:color="auto"/>
            </w:tcBorders>
            <w:shd w:val="clear" w:color="auto" w:fill="FFFFFF"/>
            <w:hideMark/>
          </w:tcPr>
          <w:p w:rsidR="00D50EE8" w:rsidRPr="00D50EE8" w:rsidRDefault="00D50EE8" w:rsidP="00D50EE8">
            <w:pPr>
              <w:numPr>
                <w:ilvl w:val="0"/>
                <w:numId w:val="23"/>
              </w:numPr>
              <w:spacing w:after="0" w:line="240" w:lineRule="auto"/>
              <w:ind w:left="142"/>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Использование музыкально-ритмических движений:</w:t>
            </w:r>
          </w:p>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-на утренней гимнастике и физкультурной ОД;</w:t>
            </w:r>
          </w:p>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 на музыкальной ОД;</w:t>
            </w:r>
          </w:p>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lastRenderedPageBreak/>
              <w:t xml:space="preserve">- интеграция в другие образовательные области (Физическая культура, здоровье, социализация, безопасность, труд, познание, чтение </w:t>
            </w:r>
            <w:proofErr w:type="spellStart"/>
            <w:proofErr w:type="gramStart"/>
            <w:r w:rsidRPr="00D50EE8">
              <w:rPr>
                <w:rFonts w:ascii="Times New Roman" w:eastAsia="Calibri" w:hAnsi="Times New Roman" w:cs="Times New Roman"/>
                <w:sz w:val="28"/>
                <w:szCs w:val="28"/>
              </w:rPr>
              <w:t>худ.лит</w:t>
            </w:r>
            <w:proofErr w:type="gramEnd"/>
            <w:r w:rsidRPr="00D50EE8">
              <w:rPr>
                <w:rFonts w:ascii="Times New Roman" w:eastAsia="Calibri" w:hAnsi="Times New Roman" w:cs="Times New Roman"/>
                <w:sz w:val="28"/>
                <w:szCs w:val="28"/>
              </w:rPr>
              <w:t>-ры</w:t>
            </w:r>
            <w:proofErr w:type="spellEnd"/>
            <w:r w:rsidRPr="00D50EE8">
              <w:rPr>
                <w:rFonts w:ascii="Times New Roman" w:eastAsia="Calibri" w:hAnsi="Times New Roman" w:cs="Times New Roman"/>
                <w:sz w:val="28"/>
                <w:szCs w:val="28"/>
              </w:rPr>
              <w:t>, художественное творчество );</w:t>
            </w:r>
          </w:p>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 xml:space="preserve">- во </w:t>
            </w:r>
            <w:proofErr w:type="gramStart"/>
            <w:r w:rsidRPr="00D50EE8">
              <w:rPr>
                <w:rFonts w:ascii="Times New Roman" w:eastAsia="Calibri" w:hAnsi="Times New Roman" w:cs="Times New Roman"/>
                <w:sz w:val="28"/>
                <w:szCs w:val="28"/>
              </w:rPr>
              <w:t>время  прогулки</w:t>
            </w:r>
            <w:proofErr w:type="gramEnd"/>
          </w:p>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 в сюжетно-ролевых играх</w:t>
            </w:r>
          </w:p>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 на праздниках и развлечениях</w:t>
            </w:r>
          </w:p>
        </w:tc>
        <w:tc>
          <w:tcPr>
            <w:tcW w:w="3822" w:type="dxa"/>
            <w:tcBorders>
              <w:top w:val="single" w:sz="4" w:space="0" w:color="auto"/>
              <w:left w:val="single" w:sz="4" w:space="0" w:color="auto"/>
              <w:bottom w:val="single" w:sz="4" w:space="0" w:color="auto"/>
              <w:right w:val="single" w:sz="4" w:space="0" w:color="auto"/>
            </w:tcBorders>
            <w:shd w:val="clear" w:color="auto" w:fill="FFFFFF"/>
            <w:hideMark/>
          </w:tcPr>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lastRenderedPageBreak/>
              <w:t>Музыкальная ОД</w:t>
            </w:r>
          </w:p>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Праздники, развлечения</w:t>
            </w:r>
          </w:p>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Музыка в повседневной жизни:</w:t>
            </w:r>
          </w:p>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-Театрализованная деятельность</w:t>
            </w:r>
          </w:p>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lastRenderedPageBreak/>
              <w:t>-Музыкальные игры, хороводы с пением</w:t>
            </w:r>
          </w:p>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w:t>
            </w:r>
            <w:proofErr w:type="spellStart"/>
            <w:r w:rsidRPr="00D50EE8">
              <w:rPr>
                <w:rFonts w:ascii="Times New Roman" w:eastAsia="Calibri" w:hAnsi="Times New Roman" w:cs="Times New Roman"/>
                <w:sz w:val="28"/>
                <w:szCs w:val="28"/>
              </w:rPr>
              <w:t>Инсценирование</w:t>
            </w:r>
            <w:proofErr w:type="spellEnd"/>
            <w:r w:rsidRPr="00D50EE8">
              <w:rPr>
                <w:rFonts w:ascii="Times New Roman" w:eastAsia="Calibri" w:hAnsi="Times New Roman" w:cs="Times New Roman"/>
                <w:sz w:val="28"/>
                <w:szCs w:val="28"/>
              </w:rPr>
              <w:t xml:space="preserve"> песен</w:t>
            </w:r>
          </w:p>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-Развитие танцевально-игрового творчества</w:t>
            </w:r>
          </w:p>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 Празднование дней рождения</w:t>
            </w:r>
          </w:p>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 </w:t>
            </w:r>
          </w:p>
        </w:tc>
        <w:tc>
          <w:tcPr>
            <w:tcW w:w="4536" w:type="dxa"/>
            <w:tcBorders>
              <w:top w:val="single" w:sz="4" w:space="0" w:color="auto"/>
              <w:left w:val="single" w:sz="4" w:space="0" w:color="auto"/>
              <w:bottom w:val="single" w:sz="4" w:space="0" w:color="auto"/>
              <w:right w:val="single" w:sz="4" w:space="0" w:color="auto"/>
            </w:tcBorders>
            <w:shd w:val="clear" w:color="auto" w:fill="FFFFFF"/>
            <w:hideMark/>
          </w:tcPr>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lastRenderedPageBreak/>
              <w:t xml:space="preserve">Создание условий для самостоятельной музыкальной </w:t>
            </w:r>
          </w:p>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деятельности в группе:</w:t>
            </w:r>
          </w:p>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-подбор музыкальных инструментов, музыкальных игрушек, макетов</w:t>
            </w:r>
          </w:p>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lastRenderedPageBreak/>
              <w:t xml:space="preserve"> инструментов, хорошо иллюстрированных «нотных тетрадей по песенному</w:t>
            </w:r>
          </w:p>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репертуару», атрибутов для музыкально-игровых упражнений,</w:t>
            </w:r>
          </w:p>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 xml:space="preserve">-подбор элементов костюмов различных персонажей для </w:t>
            </w:r>
            <w:proofErr w:type="spellStart"/>
            <w:proofErr w:type="gramStart"/>
            <w:r w:rsidRPr="00D50EE8">
              <w:rPr>
                <w:rFonts w:ascii="Times New Roman" w:eastAsia="Calibri" w:hAnsi="Times New Roman" w:cs="Times New Roman"/>
                <w:sz w:val="28"/>
                <w:szCs w:val="28"/>
              </w:rPr>
              <w:t>инсценировании</w:t>
            </w:r>
            <w:proofErr w:type="spellEnd"/>
            <w:r w:rsidRPr="00D50EE8">
              <w:rPr>
                <w:rFonts w:ascii="Times New Roman" w:eastAsia="Calibri" w:hAnsi="Times New Roman" w:cs="Times New Roman"/>
                <w:sz w:val="28"/>
                <w:szCs w:val="28"/>
              </w:rPr>
              <w:t>  песен</w:t>
            </w:r>
            <w:proofErr w:type="gramEnd"/>
            <w:r w:rsidRPr="00D50EE8">
              <w:rPr>
                <w:rFonts w:ascii="Times New Roman" w:eastAsia="Calibri" w:hAnsi="Times New Roman" w:cs="Times New Roman"/>
                <w:sz w:val="28"/>
                <w:szCs w:val="28"/>
              </w:rPr>
              <w:t>, музыкальных игр и постановок небольших музыкальных спектаклей Портреты композиторов. ТСО.</w:t>
            </w:r>
          </w:p>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Создание для детей игровых творческих ситуаций (сюжетно-ролевая игра), способствующих импровизации движений разных персонажей животных и людей под музыку соответствующего характера</w:t>
            </w:r>
          </w:p>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Придумывание простейших танцевальных движений</w:t>
            </w:r>
          </w:p>
          <w:p w:rsidR="00D50EE8" w:rsidRPr="00D50EE8" w:rsidRDefault="00D50EE8" w:rsidP="00D50EE8">
            <w:pPr>
              <w:spacing w:after="0" w:line="240" w:lineRule="auto"/>
              <w:jc w:val="center"/>
              <w:rPr>
                <w:rFonts w:ascii="Times New Roman" w:eastAsia="Calibri" w:hAnsi="Times New Roman" w:cs="Times New Roman"/>
                <w:sz w:val="28"/>
                <w:szCs w:val="28"/>
              </w:rPr>
            </w:pPr>
            <w:proofErr w:type="spellStart"/>
            <w:r w:rsidRPr="00D50EE8">
              <w:rPr>
                <w:rFonts w:ascii="Times New Roman" w:eastAsia="Calibri" w:hAnsi="Times New Roman" w:cs="Times New Roman"/>
                <w:sz w:val="28"/>
                <w:szCs w:val="28"/>
              </w:rPr>
              <w:t>Инсценирование</w:t>
            </w:r>
            <w:proofErr w:type="spellEnd"/>
            <w:r w:rsidRPr="00D50EE8">
              <w:rPr>
                <w:rFonts w:ascii="Times New Roman" w:eastAsia="Calibri" w:hAnsi="Times New Roman" w:cs="Times New Roman"/>
                <w:sz w:val="28"/>
                <w:szCs w:val="28"/>
              </w:rPr>
              <w:t xml:space="preserve"> содержания песен, хороводов,</w:t>
            </w:r>
          </w:p>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Составление композиций русских танцев, вариаций элементов плясовых движений</w:t>
            </w:r>
          </w:p>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Придумывание выразительных действий с воображаемыми предметами</w:t>
            </w:r>
          </w:p>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Совместные праздники, развлечения в ДОУ (включение родителей в праздники и подготовку к ним)</w:t>
            </w:r>
          </w:p>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lastRenderedPageBreak/>
              <w:t xml:space="preserve">Театрализованная деятельность (концерты родителей для детей, совместные </w:t>
            </w:r>
          </w:p>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выступления детей и родителей, совместные театрализованные представления, шумовой оркестр)</w:t>
            </w:r>
          </w:p>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Открытые музыкальные занятия для родителей</w:t>
            </w:r>
          </w:p>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 xml:space="preserve">Создание наглядно-педагогической пропаганды для родителей (стенды, папки </w:t>
            </w:r>
          </w:p>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или ширмы-передвижки)</w:t>
            </w:r>
          </w:p>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Создание музея любимого композитора</w:t>
            </w:r>
          </w:p>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Оказание помощи родителям по созданию предметно-музыкальной среды в семье</w:t>
            </w:r>
          </w:p>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Посещения детских музыкальных театров</w:t>
            </w:r>
          </w:p>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Создание фонотеки, видеотеки с любимыми танцами детей</w:t>
            </w:r>
          </w:p>
        </w:tc>
        <w:tc>
          <w:tcPr>
            <w:tcW w:w="4395" w:type="dxa"/>
            <w:tcBorders>
              <w:top w:val="single" w:sz="4" w:space="0" w:color="auto"/>
              <w:left w:val="single" w:sz="4" w:space="0" w:color="auto"/>
              <w:bottom w:val="single" w:sz="4" w:space="0" w:color="auto"/>
              <w:right w:val="single" w:sz="4" w:space="0" w:color="auto"/>
            </w:tcBorders>
            <w:shd w:val="clear" w:color="auto" w:fill="FFFFFF"/>
            <w:hideMark/>
          </w:tcPr>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lastRenderedPageBreak/>
              <w:t> </w:t>
            </w:r>
          </w:p>
        </w:tc>
      </w:tr>
    </w:tbl>
    <w:p w:rsidR="00D50EE8" w:rsidRPr="00D50EE8" w:rsidRDefault="00D50EE8" w:rsidP="00D50EE8">
      <w:pPr>
        <w:spacing w:after="0" w:line="240" w:lineRule="auto"/>
        <w:rPr>
          <w:rFonts w:ascii="Times New Roman" w:eastAsia="Calibri" w:hAnsi="Times New Roman" w:cs="Times New Roman"/>
          <w:sz w:val="28"/>
          <w:szCs w:val="28"/>
        </w:rPr>
      </w:pPr>
      <w:r w:rsidRPr="00D50EE8">
        <w:rPr>
          <w:rFonts w:ascii="Times New Roman" w:eastAsia="Calibri" w:hAnsi="Times New Roman" w:cs="Times New Roman"/>
          <w:b/>
          <w:bCs/>
          <w:sz w:val="28"/>
          <w:szCs w:val="28"/>
        </w:rPr>
        <w:lastRenderedPageBreak/>
        <w:t> </w:t>
      </w:r>
    </w:p>
    <w:p w:rsidR="00D50EE8" w:rsidRPr="00D50EE8" w:rsidRDefault="00D50EE8" w:rsidP="00D50EE8">
      <w:pPr>
        <w:spacing w:after="0" w:line="240" w:lineRule="auto"/>
        <w:rPr>
          <w:rFonts w:ascii="Times New Roman" w:eastAsia="Calibri" w:hAnsi="Times New Roman" w:cs="Times New Roman"/>
          <w:sz w:val="28"/>
          <w:szCs w:val="28"/>
        </w:rPr>
      </w:pPr>
      <w:r w:rsidRPr="00D50EE8">
        <w:rPr>
          <w:rFonts w:ascii="Times New Roman" w:eastAsia="Calibri" w:hAnsi="Times New Roman" w:cs="Times New Roman"/>
          <w:b/>
          <w:bCs/>
          <w:sz w:val="28"/>
          <w:szCs w:val="28"/>
        </w:rPr>
        <w:t>Раздел «Игра на детских музыкальных инструментах»</w:t>
      </w:r>
    </w:p>
    <w:tbl>
      <w:tblPr>
        <w:tblW w:w="15750"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2989"/>
        <w:gridCol w:w="3828"/>
        <w:gridCol w:w="4537"/>
        <w:gridCol w:w="4396"/>
      </w:tblGrid>
      <w:tr w:rsidR="00D50EE8" w:rsidRPr="00D50EE8" w:rsidTr="00D50EE8">
        <w:trPr>
          <w:tblCellSpacing w:w="0" w:type="dxa"/>
        </w:trPr>
        <w:tc>
          <w:tcPr>
            <w:tcW w:w="15745" w:type="dxa"/>
            <w:gridSpan w:val="4"/>
            <w:tcBorders>
              <w:top w:val="single" w:sz="4" w:space="0" w:color="auto"/>
              <w:left w:val="single" w:sz="4" w:space="0" w:color="auto"/>
              <w:bottom w:val="single" w:sz="4" w:space="0" w:color="auto"/>
              <w:right w:val="single" w:sz="4" w:space="0" w:color="auto"/>
            </w:tcBorders>
            <w:shd w:val="clear" w:color="auto" w:fill="FFFFFF"/>
            <w:vAlign w:val="center"/>
            <w:hideMark/>
          </w:tcPr>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b/>
                <w:bCs/>
                <w:sz w:val="28"/>
                <w:szCs w:val="28"/>
              </w:rPr>
              <w:t>Формы работы</w:t>
            </w:r>
          </w:p>
        </w:tc>
      </w:tr>
      <w:tr w:rsidR="00D50EE8" w:rsidRPr="00D50EE8" w:rsidTr="00D50EE8">
        <w:trPr>
          <w:tblCellSpacing w:w="0" w:type="dxa"/>
        </w:trPr>
        <w:tc>
          <w:tcPr>
            <w:tcW w:w="2987" w:type="dxa"/>
            <w:tcBorders>
              <w:top w:val="single" w:sz="4" w:space="0" w:color="auto"/>
              <w:left w:val="single" w:sz="4" w:space="0" w:color="auto"/>
              <w:bottom w:val="single" w:sz="4" w:space="0" w:color="auto"/>
              <w:right w:val="single" w:sz="4" w:space="0" w:color="auto"/>
            </w:tcBorders>
            <w:shd w:val="clear" w:color="auto" w:fill="FFFFFF"/>
            <w:hideMark/>
          </w:tcPr>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Режимные моменты</w:t>
            </w:r>
          </w:p>
        </w:tc>
        <w:tc>
          <w:tcPr>
            <w:tcW w:w="3827" w:type="dxa"/>
            <w:tcBorders>
              <w:top w:val="single" w:sz="4" w:space="0" w:color="auto"/>
              <w:left w:val="single" w:sz="4" w:space="0" w:color="auto"/>
              <w:bottom w:val="single" w:sz="4" w:space="0" w:color="auto"/>
              <w:right w:val="single" w:sz="4" w:space="0" w:color="auto"/>
            </w:tcBorders>
            <w:shd w:val="clear" w:color="auto" w:fill="FFFFFF"/>
            <w:hideMark/>
          </w:tcPr>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Совместная деятельность педагога с детьми</w:t>
            </w:r>
          </w:p>
        </w:tc>
        <w:tc>
          <w:tcPr>
            <w:tcW w:w="4536" w:type="dxa"/>
            <w:tcBorders>
              <w:top w:val="single" w:sz="4" w:space="0" w:color="auto"/>
              <w:left w:val="single" w:sz="4" w:space="0" w:color="auto"/>
              <w:bottom w:val="single" w:sz="4" w:space="0" w:color="auto"/>
              <w:right w:val="single" w:sz="4" w:space="0" w:color="auto"/>
            </w:tcBorders>
            <w:shd w:val="clear" w:color="auto" w:fill="FFFFFF"/>
            <w:hideMark/>
          </w:tcPr>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 xml:space="preserve">Самостоятельная </w:t>
            </w:r>
          </w:p>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деятельность детей</w:t>
            </w:r>
          </w:p>
        </w:tc>
        <w:tc>
          <w:tcPr>
            <w:tcW w:w="4395" w:type="dxa"/>
            <w:tcBorders>
              <w:top w:val="single" w:sz="4" w:space="0" w:color="auto"/>
              <w:left w:val="single" w:sz="4" w:space="0" w:color="auto"/>
              <w:bottom w:val="single" w:sz="4" w:space="0" w:color="auto"/>
              <w:right w:val="single" w:sz="4" w:space="0" w:color="auto"/>
            </w:tcBorders>
            <w:shd w:val="clear" w:color="auto" w:fill="FFFFFF"/>
            <w:hideMark/>
          </w:tcPr>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 xml:space="preserve">Совместная </w:t>
            </w:r>
          </w:p>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Деятельность</w:t>
            </w:r>
          </w:p>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 xml:space="preserve"> с семьей</w:t>
            </w:r>
          </w:p>
        </w:tc>
      </w:tr>
      <w:tr w:rsidR="00D50EE8" w:rsidRPr="00D50EE8" w:rsidTr="00D50EE8">
        <w:trPr>
          <w:tblCellSpacing w:w="0" w:type="dxa"/>
        </w:trPr>
        <w:tc>
          <w:tcPr>
            <w:tcW w:w="15745" w:type="dxa"/>
            <w:gridSpan w:val="4"/>
            <w:tcBorders>
              <w:top w:val="single" w:sz="4" w:space="0" w:color="auto"/>
              <w:left w:val="single" w:sz="4" w:space="0" w:color="auto"/>
              <w:bottom w:val="single" w:sz="4" w:space="0" w:color="auto"/>
              <w:right w:val="single" w:sz="4" w:space="0" w:color="auto"/>
            </w:tcBorders>
            <w:shd w:val="clear" w:color="auto" w:fill="FFFFFF"/>
            <w:vAlign w:val="center"/>
            <w:hideMark/>
          </w:tcPr>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b/>
                <w:bCs/>
                <w:sz w:val="28"/>
                <w:szCs w:val="28"/>
              </w:rPr>
              <w:t>Формы организации детей</w:t>
            </w:r>
          </w:p>
        </w:tc>
      </w:tr>
      <w:tr w:rsidR="00D50EE8" w:rsidRPr="00D50EE8" w:rsidTr="00D50EE8">
        <w:trPr>
          <w:tblCellSpacing w:w="0" w:type="dxa"/>
        </w:trPr>
        <w:tc>
          <w:tcPr>
            <w:tcW w:w="2987" w:type="dxa"/>
            <w:tcBorders>
              <w:top w:val="single" w:sz="4" w:space="0" w:color="auto"/>
              <w:left w:val="single" w:sz="4" w:space="0" w:color="auto"/>
              <w:bottom w:val="single" w:sz="4" w:space="0" w:color="auto"/>
              <w:right w:val="single" w:sz="4" w:space="0" w:color="auto"/>
            </w:tcBorders>
            <w:shd w:val="clear" w:color="auto" w:fill="FFFFFF"/>
            <w:hideMark/>
          </w:tcPr>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Индивидуальные</w:t>
            </w:r>
          </w:p>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Подгрупповые</w:t>
            </w:r>
          </w:p>
        </w:tc>
        <w:tc>
          <w:tcPr>
            <w:tcW w:w="3827" w:type="dxa"/>
            <w:tcBorders>
              <w:top w:val="single" w:sz="4" w:space="0" w:color="auto"/>
              <w:left w:val="single" w:sz="4" w:space="0" w:color="auto"/>
              <w:bottom w:val="single" w:sz="4" w:space="0" w:color="auto"/>
              <w:right w:val="single" w:sz="4" w:space="0" w:color="auto"/>
            </w:tcBorders>
            <w:shd w:val="clear" w:color="auto" w:fill="FFFFFF"/>
            <w:hideMark/>
          </w:tcPr>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Групповые</w:t>
            </w:r>
          </w:p>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Подгрупповые</w:t>
            </w:r>
          </w:p>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Индивидуальные</w:t>
            </w:r>
          </w:p>
        </w:tc>
        <w:tc>
          <w:tcPr>
            <w:tcW w:w="4536" w:type="dxa"/>
            <w:tcBorders>
              <w:top w:val="single" w:sz="4" w:space="0" w:color="auto"/>
              <w:left w:val="single" w:sz="4" w:space="0" w:color="auto"/>
              <w:bottom w:val="single" w:sz="4" w:space="0" w:color="auto"/>
              <w:right w:val="single" w:sz="4" w:space="0" w:color="auto"/>
            </w:tcBorders>
            <w:shd w:val="clear" w:color="auto" w:fill="FFFFFF"/>
            <w:hideMark/>
          </w:tcPr>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Индивидуальные</w:t>
            </w:r>
          </w:p>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Подгрупповые</w:t>
            </w:r>
          </w:p>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 </w:t>
            </w:r>
          </w:p>
        </w:tc>
        <w:tc>
          <w:tcPr>
            <w:tcW w:w="4395" w:type="dxa"/>
            <w:tcBorders>
              <w:top w:val="single" w:sz="4" w:space="0" w:color="auto"/>
              <w:left w:val="single" w:sz="4" w:space="0" w:color="auto"/>
              <w:bottom w:val="single" w:sz="4" w:space="0" w:color="auto"/>
              <w:right w:val="single" w:sz="4" w:space="0" w:color="auto"/>
            </w:tcBorders>
            <w:shd w:val="clear" w:color="auto" w:fill="FFFFFF"/>
            <w:hideMark/>
          </w:tcPr>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Групповые</w:t>
            </w:r>
          </w:p>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Подгрупповые</w:t>
            </w:r>
          </w:p>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Индивидуальные</w:t>
            </w:r>
          </w:p>
        </w:tc>
      </w:tr>
      <w:tr w:rsidR="00D50EE8" w:rsidRPr="00D50EE8" w:rsidTr="00D50EE8">
        <w:trPr>
          <w:tblCellSpacing w:w="0" w:type="dxa"/>
        </w:trPr>
        <w:tc>
          <w:tcPr>
            <w:tcW w:w="2987" w:type="dxa"/>
            <w:tcBorders>
              <w:top w:val="single" w:sz="4" w:space="0" w:color="auto"/>
              <w:left w:val="single" w:sz="4" w:space="0" w:color="auto"/>
              <w:bottom w:val="single" w:sz="4" w:space="0" w:color="auto"/>
              <w:right w:val="single" w:sz="4" w:space="0" w:color="auto"/>
            </w:tcBorders>
            <w:shd w:val="clear" w:color="auto" w:fill="FFFFFF"/>
            <w:hideMark/>
          </w:tcPr>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lastRenderedPageBreak/>
              <w:t xml:space="preserve">- на </w:t>
            </w:r>
            <w:proofErr w:type="spellStart"/>
            <w:r w:rsidRPr="00D50EE8">
              <w:rPr>
                <w:rFonts w:ascii="Times New Roman" w:eastAsia="Calibri" w:hAnsi="Times New Roman" w:cs="Times New Roman"/>
                <w:sz w:val="28"/>
                <w:szCs w:val="28"/>
              </w:rPr>
              <w:t>музыкальнойОД</w:t>
            </w:r>
            <w:proofErr w:type="spellEnd"/>
            <w:r w:rsidRPr="00D50EE8">
              <w:rPr>
                <w:rFonts w:ascii="Times New Roman" w:eastAsia="Calibri" w:hAnsi="Times New Roman" w:cs="Times New Roman"/>
                <w:sz w:val="28"/>
                <w:szCs w:val="28"/>
              </w:rPr>
              <w:t>;</w:t>
            </w:r>
          </w:p>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 xml:space="preserve">- интеграция в другие образовательные области (Физическая культура, здоровье, социализация, безопасность, труд, познание, чтение </w:t>
            </w:r>
            <w:proofErr w:type="spellStart"/>
            <w:proofErr w:type="gramStart"/>
            <w:r w:rsidRPr="00D50EE8">
              <w:rPr>
                <w:rFonts w:ascii="Times New Roman" w:eastAsia="Calibri" w:hAnsi="Times New Roman" w:cs="Times New Roman"/>
                <w:sz w:val="28"/>
                <w:szCs w:val="28"/>
              </w:rPr>
              <w:t>худ.лит</w:t>
            </w:r>
            <w:proofErr w:type="gramEnd"/>
            <w:r w:rsidRPr="00D50EE8">
              <w:rPr>
                <w:rFonts w:ascii="Times New Roman" w:eastAsia="Calibri" w:hAnsi="Times New Roman" w:cs="Times New Roman"/>
                <w:sz w:val="28"/>
                <w:szCs w:val="28"/>
              </w:rPr>
              <w:t>-ры</w:t>
            </w:r>
            <w:proofErr w:type="spellEnd"/>
            <w:r w:rsidRPr="00D50EE8">
              <w:rPr>
                <w:rFonts w:ascii="Times New Roman" w:eastAsia="Calibri" w:hAnsi="Times New Roman" w:cs="Times New Roman"/>
                <w:sz w:val="28"/>
                <w:szCs w:val="28"/>
              </w:rPr>
              <w:t>, художественное творчество );</w:t>
            </w:r>
          </w:p>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 xml:space="preserve">- во </w:t>
            </w:r>
            <w:proofErr w:type="gramStart"/>
            <w:r w:rsidRPr="00D50EE8">
              <w:rPr>
                <w:rFonts w:ascii="Times New Roman" w:eastAsia="Calibri" w:hAnsi="Times New Roman" w:cs="Times New Roman"/>
                <w:sz w:val="28"/>
                <w:szCs w:val="28"/>
              </w:rPr>
              <w:t>время  прогулки</w:t>
            </w:r>
            <w:proofErr w:type="gramEnd"/>
          </w:p>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 в сюжетно-ролевых играх</w:t>
            </w:r>
          </w:p>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 на праздниках и развлечениях</w:t>
            </w:r>
          </w:p>
        </w:tc>
        <w:tc>
          <w:tcPr>
            <w:tcW w:w="3827" w:type="dxa"/>
            <w:tcBorders>
              <w:top w:val="single" w:sz="4" w:space="0" w:color="auto"/>
              <w:left w:val="single" w:sz="4" w:space="0" w:color="auto"/>
              <w:bottom w:val="single" w:sz="4" w:space="0" w:color="auto"/>
              <w:right w:val="single" w:sz="4" w:space="0" w:color="auto"/>
            </w:tcBorders>
            <w:shd w:val="clear" w:color="auto" w:fill="FFFFFF"/>
            <w:hideMark/>
          </w:tcPr>
          <w:p w:rsidR="00D50EE8" w:rsidRPr="00D50EE8" w:rsidRDefault="00D50EE8" w:rsidP="00D50EE8">
            <w:pPr>
              <w:spacing w:after="0" w:line="240" w:lineRule="auto"/>
              <w:jc w:val="center"/>
              <w:rPr>
                <w:rFonts w:ascii="Times New Roman" w:eastAsia="Calibri" w:hAnsi="Times New Roman" w:cs="Times New Roman"/>
                <w:sz w:val="28"/>
                <w:szCs w:val="28"/>
              </w:rPr>
            </w:pPr>
            <w:proofErr w:type="spellStart"/>
            <w:r w:rsidRPr="00D50EE8">
              <w:rPr>
                <w:rFonts w:ascii="Times New Roman" w:eastAsia="Calibri" w:hAnsi="Times New Roman" w:cs="Times New Roman"/>
                <w:sz w:val="28"/>
                <w:szCs w:val="28"/>
              </w:rPr>
              <w:t>МузыкальнаяОД</w:t>
            </w:r>
            <w:proofErr w:type="spellEnd"/>
            <w:r w:rsidRPr="00D50EE8">
              <w:rPr>
                <w:rFonts w:ascii="Times New Roman" w:eastAsia="Calibri" w:hAnsi="Times New Roman" w:cs="Times New Roman"/>
                <w:sz w:val="28"/>
                <w:szCs w:val="28"/>
              </w:rPr>
              <w:t>;</w:t>
            </w:r>
          </w:p>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Праздники, развлечения</w:t>
            </w:r>
          </w:p>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Музыка в повседневной жизни:</w:t>
            </w:r>
          </w:p>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-Театрализованная деятельность</w:t>
            </w:r>
          </w:p>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 xml:space="preserve">-Игры с </w:t>
            </w:r>
            <w:proofErr w:type="gramStart"/>
            <w:r w:rsidRPr="00D50EE8">
              <w:rPr>
                <w:rFonts w:ascii="Times New Roman" w:eastAsia="Calibri" w:hAnsi="Times New Roman" w:cs="Times New Roman"/>
                <w:sz w:val="28"/>
                <w:szCs w:val="28"/>
              </w:rPr>
              <w:t>элементами  аккомпанемента</w:t>
            </w:r>
            <w:proofErr w:type="gramEnd"/>
          </w:p>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 Празднование дней рождения</w:t>
            </w:r>
          </w:p>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 </w:t>
            </w:r>
          </w:p>
        </w:tc>
        <w:tc>
          <w:tcPr>
            <w:tcW w:w="4536" w:type="dxa"/>
            <w:tcBorders>
              <w:top w:val="single" w:sz="4" w:space="0" w:color="auto"/>
              <w:left w:val="single" w:sz="4" w:space="0" w:color="auto"/>
              <w:bottom w:val="single" w:sz="4" w:space="0" w:color="auto"/>
              <w:right w:val="single" w:sz="4" w:space="0" w:color="auto"/>
            </w:tcBorders>
            <w:shd w:val="clear" w:color="auto" w:fill="FFFFFF"/>
            <w:hideMark/>
          </w:tcPr>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Создание условий для самостоятельной музыкальной деятельности в группе: подбор музыкальных инструментов, музыкальных игрушек, макетов инструментов, хорошо иллюстрированных «нотных тетрадей по песенному репертуару», театральных кукол, атрибутов и элементов костюмов для театрализации. Портреты композиторов. ТСО</w:t>
            </w:r>
          </w:p>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 xml:space="preserve">Создание для детей игровых творческих ситуаций (сюжетно-ролевая игра), способствующих импровизации в </w:t>
            </w:r>
            <w:proofErr w:type="spellStart"/>
            <w:r w:rsidRPr="00D50EE8">
              <w:rPr>
                <w:rFonts w:ascii="Times New Roman" w:eastAsia="Calibri" w:hAnsi="Times New Roman" w:cs="Times New Roman"/>
                <w:sz w:val="28"/>
                <w:szCs w:val="28"/>
              </w:rPr>
              <w:t>музицировании</w:t>
            </w:r>
            <w:proofErr w:type="spellEnd"/>
          </w:p>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Импровизация на инструментах</w:t>
            </w:r>
          </w:p>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Музыкально-дидактические игры</w:t>
            </w:r>
          </w:p>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Игры-драматизации</w:t>
            </w:r>
          </w:p>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 xml:space="preserve">Аккомпанемент в пении, танце и </w:t>
            </w:r>
            <w:proofErr w:type="spellStart"/>
            <w:r w:rsidRPr="00D50EE8">
              <w:rPr>
                <w:rFonts w:ascii="Times New Roman" w:eastAsia="Calibri" w:hAnsi="Times New Roman" w:cs="Times New Roman"/>
                <w:sz w:val="28"/>
                <w:szCs w:val="28"/>
              </w:rPr>
              <w:t>др</w:t>
            </w:r>
            <w:proofErr w:type="spellEnd"/>
          </w:p>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Детский ансамбль, оркестр</w:t>
            </w:r>
          </w:p>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Игры в «концерт», «спектакль», «музыкальные занятия», «оркестр».</w:t>
            </w:r>
          </w:p>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Подбор на инструментах знакомых мелодий и сочинения новых</w:t>
            </w:r>
          </w:p>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Совместные праздники, развлечения в ДОУ (включение родителей в праздники и подготовку к ним)</w:t>
            </w:r>
          </w:p>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 xml:space="preserve">Театрализованная деятельность (концерты родителей для детей, совместные выступления детей и родителей, совместные </w:t>
            </w:r>
            <w:r w:rsidRPr="00D50EE8">
              <w:rPr>
                <w:rFonts w:ascii="Times New Roman" w:eastAsia="Calibri" w:hAnsi="Times New Roman" w:cs="Times New Roman"/>
                <w:sz w:val="28"/>
                <w:szCs w:val="28"/>
              </w:rPr>
              <w:lastRenderedPageBreak/>
              <w:t>театрализованные представления, шумовой оркестр)</w:t>
            </w:r>
          </w:p>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Открытые музыкальные занятия для родителей</w:t>
            </w:r>
          </w:p>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Создание наглядно-педагогической пропаганды для родителей (стенды,  ширмы-передвижки)</w:t>
            </w:r>
          </w:p>
        </w:tc>
        <w:tc>
          <w:tcPr>
            <w:tcW w:w="4395" w:type="dxa"/>
            <w:tcBorders>
              <w:top w:val="single" w:sz="4" w:space="0" w:color="auto"/>
              <w:left w:val="single" w:sz="4" w:space="0" w:color="auto"/>
              <w:bottom w:val="single" w:sz="4" w:space="0" w:color="auto"/>
              <w:right w:val="single" w:sz="4" w:space="0" w:color="auto"/>
            </w:tcBorders>
            <w:shd w:val="clear" w:color="auto" w:fill="FFFFFF"/>
            <w:hideMark/>
          </w:tcPr>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lastRenderedPageBreak/>
              <w:t> </w:t>
            </w:r>
          </w:p>
        </w:tc>
      </w:tr>
    </w:tbl>
    <w:p w:rsidR="00D50EE8" w:rsidRPr="00D50EE8" w:rsidRDefault="00D50EE8" w:rsidP="00D50EE8">
      <w:pPr>
        <w:spacing w:after="0" w:line="240" w:lineRule="auto"/>
        <w:rPr>
          <w:rFonts w:ascii="Times New Roman" w:eastAsia="Calibri" w:hAnsi="Times New Roman" w:cs="Times New Roman"/>
          <w:sz w:val="28"/>
          <w:szCs w:val="28"/>
        </w:rPr>
      </w:pPr>
      <w:r w:rsidRPr="00D50EE8">
        <w:rPr>
          <w:rFonts w:ascii="Times New Roman" w:eastAsia="Calibri" w:hAnsi="Times New Roman" w:cs="Times New Roman"/>
          <w:sz w:val="28"/>
          <w:szCs w:val="28"/>
        </w:rPr>
        <w:lastRenderedPageBreak/>
        <w:t> </w:t>
      </w:r>
    </w:p>
    <w:p w:rsidR="00D50EE8" w:rsidRPr="00D50EE8" w:rsidRDefault="00D50EE8" w:rsidP="00D50EE8">
      <w:pPr>
        <w:spacing w:after="0" w:line="240" w:lineRule="auto"/>
        <w:jc w:val="center"/>
        <w:rPr>
          <w:rFonts w:ascii="Times New Roman" w:eastAsia="Calibri" w:hAnsi="Times New Roman" w:cs="Times New Roman"/>
          <w:b/>
          <w:bCs/>
          <w:sz w:val="28"/>
          <w:szCs w:val="28"/>
        </w:rPr>
      </w:pPr>
    </w:p>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b/>
          <w:bCs/>
          <w:sz w:val="28"/>
          <w:szCs w:val="28"/>
        </w:rPr>
        <w:t>Раздел «Творчество»: песенное, музыкально-игровое, танцевальное. Импровизация на детских музыкальных инструментах</w:t>
      </w:r>
    </w:p>
    <w:tbl>
      <w:tblPr>
        <w:tblW w:w="15750"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2989"/>
        <w:gridCol w:w="3828"/>
        <w:gridCol w:w="4537"/>
        <w:gridCol w:w="4396"/>
      </w:tblGrid>
      <w:tr w:rsidR="00D50EE8" w:rsidRPr="00D50EE8" w:rsidTr="00D50EE8">
        <w:trPr>
          <w:tblCellSpacing w:w="0" w:type="dxa"/>
        </w:trPr>
        <w:tc>
          <w:tcPr>
            <w:tcW w:w="15745" w:type="dxa"/>
            <w:gridSpan w:val="4"/>
            <w:tcBorders>
              <w:top w:val="single" w:sz="4" w:space="0" w:color="auto"/>
              <w:left w:val="single" w:sz="4" w:space="0" w:color="auto"/>
              <w:bottom w:val="single" w:sz="4" w:space="0" w:color="auto"/>
              <w:right w:val="single" w:sz="4" w:space="0" w:color="auto"/>
            </w:tcBorders>
            <w:shd w:val="clear" w:color="auto" w:fill="FFFFFF"/>
            <w:vAlign w:val="center"/>
            <w:hideMark/>
          </w:tcPr>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b/>
                <w:bCs/>
                <w:sz w:val="28"/>
                <w:szCs w:val="28"/>
              </w:rPr>
              <w:t>Формы работы</w:t>
            </w:r>
          </w:p>
        </w:tc>
      </w:tr>
      <w:tr w:rsidR="00D50EE8" w:rsidRPr="00D50EE8" w:rsidTr="00D50EE8">
        <w:trPr>
          <w:tblCellSpacing w:w="0" w:type="dxa"/>
        </w:trPr>
        <w:tc>
          <w:tcPr>
            <w:tcW w:w="2987" w:type="dxa"/>
            <w:tcBorders>
              <w:top w:val="single" w:sz="4" w:space="0" w:color="auto"/>
              <w:left w:val="single" w:sz="4" w:space="0" w:color="auto"/>
              <w:bottom w:val="single" w:sz="4" w:space="0" w:color="auto"/>
              <w:right w:val="single" w:sz="4" w:space="0" w:color="auto"/>
            </w:tcBorders>
            <w:shd w:val="clear" w:color="auto" w:fill="FFFFFF"/>
            <w:hideMark/>
          </w:tcPr>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Режимные моменты</w:t>
            </w:r>
          </w:p>
        </w:tc>
        <w:tc>
          <w:tcPr>
            <w:tcW w:w="3827" w:type="dxa"/>
            <w:tcBorders>
              <w:top w:val="single" w:sz="4" w:space="0" w:color="auto"/>
              <w:left w:val="single" w:sz="4" w:space="0" w:color="auto"/>
              <w:bottom w:val="single" w:sz="4" w:space="0" w:color="auto"/>
              <w:right w:val="single" w:sz="4" w:space="0" w:color="auto"/>
            </w:tcBorders>
            <w:shd w:val="clear" w:color="auto" w:fill="FFFFFF"/>
            <w:hideMark/>
          </w:tcPr>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Совместная деятельность педагога с детьми</w:t>
            </w:r>
          </w:p>
        </w:tc>
        <w:tc>
          <w:tcPr>
            <w:tcW w:w="4536" w:type="dxa"/>
            <w:tcBorders>
              <w:top w:val="single" w:sz="4" w:space="0" w:color="auto"/>
              <w:left w:val="single" w:sz="4" w:space="0" w:color="auto"/>
              <w:bottom w:val="single" w:sz="4" w:space="0" w:color="auto"/>
              <w:right w:val="single" w:sz="4" w:space="0" w:color="auto"/>
            </w:tcBorders>
            <w:shd w:val="clear" w:color="auto" w:fill="FFFFFF"/>
            <w:hideMark/>
          </w:tcPr>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Самостоятельная деятельность детей</w:t>
            </w:r>
          </w:p>
        </w:tc>
        <w:tc>
          <w:tcPr>
            <w:tcW w:w="4395" w:type="dxa"/>
            <w:tcBorders>
              <w:top w:val="single" w:sz="4" w:space="0" w:color="auto"/>
              <w:left w:val="single" w:sz="4" w:space="0" w:color="auto"/>
              <w:bottom w:val="single" w:sz="4" w:space="0" w:color="auto"/>
              <w:right w:val="single" w:sz="4" w:space="0" w:color="auto"/>
            </w:tcBorders>
            <w:shd w:val="clear" w:color="auto" w:fill="FFFFFF"/>
            <w:hideMark/>
          </w:tcPr>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 xml:space="preserve">Совместная </w:t>
            </w:r>
          </w:p>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деятельность с семьей</w:t>
            </w:r>
          </w:p>
        </w:tc>
      </w:tr>
      <w:tr w:rsidR="00D50EE8" w:rsidRPr="00D50EE8" w:rsidTr="00D50EE8">
        <w:trPr>
          <w:tblCellSpacing w:w="0" w:type="dxa"/>
        </w:trPr>
        <w:tc>
          <w:tcPr>
            <w:tcW w:w="15745" w:type="dxa"/>
            <w:gridSpan w:val="4"/>
            <w:tcBorders>
              <w:top w:val="single" w:sz="4" w:space="0" w:color="auto"/>
              <w:left w:val="single" w:sz="4" w:space="0" w:color="auto"/>
              <w:bottom w:val="single" w:sz="4" w:space="0" w:color="auto"/>
              <w:right w:val="single" w:sz="4" w:space="0" w:color="auto"/>
            </w:tcBorders>
            <w:shd w:val="clear" w:color="auto" w:fill="FFFFFF"/>
            <w:vAlign w:val="center"/>
            <w:hideMark/>
          </w:tcPr>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b/>
                <w:bCs/>
                <w:sz w:val="28"/>
                <w:szCs w:val="28"/>
              </w:rPr>
              <w:t>Формы организации детей</w:t>
            </w:r>
          </w:p>
        </w:tc>
      </w:tr>
      <w:tr w:rsidR="00D50EE8" w:rsidRPr="00D50EE8" w:rsidTr="00D50EE8">
        <w:trPr>
          <w:tblCellSpacing w:w="0" w:type="dxa"/>
        </w:trPr>
        <w:tc>
          <w:tcPr>
            <w:tcW w:w="2987" w:type="dxa"/>
            <w:tcBorders>
              <w:top w:val="single" w:sz="4" w:space="0" w:color="auto"/>
              <w:left w:val="single" w:sz="4" w:space="0" w:color="auto"/>
              <w:bottom w:val="single" w:sz="4" w:space="0" w:color="auto"/>
              <w:right w:val="single" w:sz="4" w:space="0" w:color="auto"/>
            </w:tcBorders>
            <w:shd w:val="clear" w:color="auto" w:fill="FFFFFF"/>
            <w:hideMark/>
          </w:tcPr>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Индивидуальные</w:t>
            </w:r>
          </w:p>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Подгрупповые</w:t>
            </w:r>
          </w:p>
        </w:tc>
        <w:tc>
          <w:tcPr>
            <w:tcW w:w="3827" w:type="dxa"/>
            <w:tcBorders>
              <w:top w:val="single" w:sz="4" w:space="0" w:color="auto"/>
              <w:left w:val="single" w:sz="4" w:space="0" w:color="auto"/>
              <w:bottom w:val="single" w:sz="4" w:space="0" w:color="auto"/>
              <w:right w:val="single" w:sz="4" w:space="0" w:color="auto"/>
            </w:tcBorders>
            <w:shd w:val="clear" w:color="auto" w:fill="FFFFFF"/>
            <w:hideMark/>
          </w:tcPr>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Групповые</w:t>
            </w:r>
          </w:p>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Подгрупповые</w:t>
            </w:r>
          </w:p>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Индивидуальные</w:t>
            </w:r>
          </w:p>
        </w:tc>
        <w:tc>
          <w:tcPr>
            <w:tcW w:w="4536" w:type="dxa"/>
            <w:tcBorders>
              <w:top w:val="single" w:sz="4" w:space="0" w:color="auto"/>
              <w:left w:val="single" w:sz="4" w:space="0" w:color="auto"/>
              <w:bottom w:val="single" w:sz="4" w:space="0" w:color="auto"/>
              <w:right w:val="single" w:sz="4" w:space="0" w:color="auto"/>
            </w:tcBorders>
            <w:shd w:val="clear" w:color="auto" w:fill="FFFFFF"/>
            <w:hideMark/>
          </w:tcPr>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Индивидуальные</w:t>
            </w:r>
          </w:p>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Подгрупповые</w:t>
            </w:r>
          </w:p>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 </w:t>
            </w:r>
          </w:p>
        </w:tc>
        <w:tc>
          <w:tcPr>
            <w:tcW w:w="4395" w:type="dxa"/>
            <w:tcBorders>
              <w:top w:val="single" w:sz="4" w:space="0" w:color="auto"/>
              <w:left w:val="single" w:sz="4" w:space="0" w:color="auto"/>
              <w:bottom w:val="single" w:sz="4" w:space="0" w:color="auto"/>
              <w:right w:val="single" w:sz="4" w:space="0" w:color="auto"/>
            </w:tcBorders>
            <w:shd w:val="clear" w:color="auto" w:fill="FFFFFF"/>
            <w:hideMark/>
          </w:tcPr>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Групповые</w:t>
            </w:r>
          </w:p>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Подгрупповые</w:t>
            </w:r>
          </w:p>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Индивидуальные</w:t>
            </w:r>
          </w:p>
        </w:tc>
      </w:tr>
      <w:tr w:rsidR="00D50EE8" w:rsidRPr="00D50EE8" w:rsidTr="00D50EE8">
        <w:trPr>
          <w:tblCellSpacing w:w="0" w:type="dxa"/>
        </w:trPr>
        <w:tc>
          <w:tcPr>
            <w:tcW w:w="2987" w:type="dxa"/>
            <w:tcBorders>
              <w:top w:val="single" w:sz="4" w:space="0" w:color="auto"/>
              <w:left w:val="single" w:sz="4" w:space="0" w:color="auto"/>
              <w:bottom w:val="single" w:sz="4" w:space="0" w:color="auto"/>
              <w:right w:val="single" w:sz="4" w:space="0" w:color="auto"/>
            </w:tcBorders>
            <w:shd w:val="clear" w:color="auto" w:fill="FFFFFF"/>
            <w:hideMark/>
          </w:tcPr>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 xml:space="preserve">- на </w:t>
            </w:r>
            <w:proofErr w:type="spellStart"/>
            <w:r w:rsidRPr="00D50EE8">
              <w:rPr>
                <w:rFonts w:ascii="Times New Roman" w:eastAsia="Calibri" w:hAnsi="Times New Roman" w:cs="Times New Roman"/>
                <w:sz w:val="28"/>
                <w:szCs w:val="28"/>
              </w:rPr>
              <w:t>музыкальнойОД</w:t>
            </w:r>
            <w:proofErr w:type="spellEnd"/>
            <w:r w:rsidRPr="00D50EE8">
              <w:rPr>
                <w:rFonts w:ascii="Times New Roman" w:eastAsia="Calibri" w:hAnsi="Times New Roman" w:cs="Times New Roman"/>
                <w:sz w:val="28"/>
                <w:szCs w:val="28"/>
              </w:rPr>
              <w:t>;</w:t>
            </w:r>
          </w:p>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 xml:space="preserve">- - интеграция в другие образовательные области (Физическая культура, здоровье, социализация, безопасность, труд, познание, чтение </w:t>
            </w:r>
            <w:proofErr w:type="spellStart"/>
            <w:proofErr w:type="gramStart"/>
            <w:r w:rsidRPr="00D50EE8">
              <w:rPr>
                <w:rFonts w:ascii="Times New Roman" w:eastAsia="Calibri" w:hAnsi="Times New Roman" w:cs="Times New Roman"/>
                <w:sz w:val="28"/>
                <w:szCs w:val="28"/>
              </w:rPr>
              <w:t>худ.лит</w:t>
            </w:r>
            <w:proofErr w:type="gramEnd"/>
            <w:r w:rsidRPr="00D50EE8">
              <w:rPr>
                <w:rFonts w:ascii="Times New Roman" w:eastAsia="Calibri" w:hAnsi="Times New Roman" w:cs="Times New Roman"/>
                <w:sz w:val="28"/>
                <w:szCs w:val="28"/>
              </w:rPr>
              <w:t>-ры</w:t>
            </w:r>
            <w:proofErr w:type="spellEnd"/>
            <w:r w:rsidRPr="00D50EE8">
              <w:rPr>
                <w:rFonts w:ascii="Times New Roman" w:eastAsia="Calibri" w:hAnsi="Times New Roman" w:cs="Times New Roman"/>
                <w:sz w:val="28"/>
                <w:szCs w:val="28"/>
              </w:rPr>
              <w:t>, художественное творчество );</w:t>
            </w:r>
          </w:p>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 xml:space="preserve">- во </w:t>
            </w:r>
            <w:proofErr w:type="gramStart"/>
            <w:r w:rsidRPr="00D50EE8">
              <w:rPr>
                <w:rFonts w:ascii="Times New Roman" w:eastAsia="Calibri" w:hAnsi="Times New Roman" w:cs="Times New Roman"/>
                <w:sz w:val="28"/>
                <w:szCs w:val="28"/>
              </w:rPr>
              <w:t>время  прогулки</w:t>
            </w:r>
            <w:proofErr w:type="gramEnd"/>
          </w:p>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 в сюжетно-ролевых играх</w:t>
            </w:r>
          </w:p>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lastRenderedPageBreak/>
              <w:t>- на праздниках и развлечениях</w:t>
            </w:r>
          </w:p>
        </w:tc>
        <w:tc>
          <w:tcPr>
            <w:tcW w:w="3827" w:type="dxa"/>
            <w:tcBorders>
              <w:top w:val="single" w:sz="4" w:space="0" w:color="auto"/>
              <w:left w:val="single" w:sz="4" w:space="0" w:color="auto"/>
              <w:bottom w:val="single" w:sz="4" w:space="0" w:color="auto"/>
              <w:right w:val="single" w:sz="4" w:space="0" w:color="auto"/>
            </w:tcBorders>
            <w:shd w:val="clear" w:color="auto" w:fill="FFFFFF"/>
            <w:hideMark/>
          </w:tcPr>
          <w:p w:rsidR="00D50EE8" w:rsidRPr="00D50EE8" w:rsidRDefault="00D50EE8" w:rsidP="00D50EE8">
            <w:pPr>
              <w:spacing w:after="0" w:line="240" w:lineRule="auto"/>
              <w:jc w:val="center"/>
              <w:rPr>
                <w:rFonts w:ascii="Times New Roman" w:eastAsia="Calibri" w:hAnsi="Times New Roman" w:cs="Times New Roman"/>
                <w:sz w:val="28"/>
                <w:szCs w:val="28"/>
              </w:rPr>
            </w:pPr>
            <w:proofErr w:type="spellStart"/>
            <w:r w:rsidRPr="00D50EE8">
              <w:rPr>
                <w:rFonts w:ascii="Times New Roman" w:eastAsia="Calibri" w:hAnsi="Times New Roman" w:cs="Times New Roman"/>
                <w:sz w:val="28"/>
                <w:szCs w:val="28"/>
              </w:rPr>
              <w:lastRenderedPageBreak/>
              <w:t>МузыкальнойОД</w:t>
            </w:r>
            <w:proofErr w:type="spellEnd"/>
          </w:p>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Праздники, развлечения</w:t>
            </w:r>
          </w:p>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В повседневной жизни:</w:t>
            </w:r>
          </w:p>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-Театрализованная деятельность</w:t>
            </w:r>
          </w:p>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 Игры</w:t>
            </w:r>
          </w:p>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 Празднование дней рождения</w:t>
            </w:r>
          </w:p>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 </w:t>
            </w:r>
          </w:p>
        </w:tc>
        <w:tc>
          <w:tcPr>
            <w:tcW w:w="4536" w:type="dxa"/>
            <w:tcBorders>
              <w:top w:val="single" w:sz="4" w:space="0" w:color="auto"/>
              <w:left w:val="single" w:sz="4" w:space="0" w:color="auto"/>
              <w:bottom w:val="single" w:sz="4" w:space="0" w:color="auto"/>
              <w:right w:val="single" w:sz="4" w:space="0" w:color="auto"/>
            </w:tcBorders>
            <w:shd w:val="clear" w:color="auto" w:fill="FFFFFF"/>
            <w:hideMark/>
          </w:tcPr>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 xml:space="preserve">Создание условий для самостоятельной музыкальной деятельности в группе: подбор музыкальных инструментов (озвученных и </w:t>
            </w:r>
            <w:proofErr w:type="spellStart"/>
            <w:r w:rsidRPr="00D50EE8">
              <w:rPr>
                <w:rFonts w:ascii="Times New Roman" w:eastAsia="Calibri" w:hAnsi="Times New Roman" w:cs="Times New Roman"/>
                <w:sz w:val="28"/>
                <w:szCs w:val="28"/>
              </w:rPr>
              <w:t>неозвученных</w:t>
            </w:r>
            <w:proofErr w:type="spellEnd"/>
            <w:r w:rsidRPr="00D50EE8">
              <w:rPr>
                <w:rFonts w:ascii="Times New Roman" w:eastAsia="Calibri" w:hAnsi="Times New Roman" w:cs="Times New Roman"/>
                <w:sz w:val="28"/>
                <w:szCs w:val="28"/>
              </w:rPr>
              <w:t>), музыкальных игрушек, театральных кукол, атрибутов для ряженья, ТСО.</w:t>
            </w:r>
          </w:p>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 xml:space="preserve">Создание для детей игровых творческих ситуаций (сюжетно-ролевая игра), способствующих импровизации в пении, движении, </w:t>
            </w:r>
            <w:proofErr w:type="spellStart"/>
            <w:r w:rsidRPr="00D50EE8">
              <w:rPr>
                <w:rFonts w:ascii="Times New Roman" w:eastAsia="Calibri" w:hAnsi="Times New Roman" w:cs="Times New Roman"/>
                <w:sz w:val="28"/>
                <w:szCs w:val="28"/>
              </w:rPr>
              <w:t>музицировании</w:t>
            </w:r>
            <w:proofErr w:type="spellEnd"/>
          </w:p>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lastRenderedPageBreak/>
              <w:t>Импровизация мелодий на собственные слова, придумывание песенок</w:t>
            </w:r>
          </w:p>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Придумывание простейших танцевальных движений</w:t>
            </w:r>
          </w:p>
          <w:p w:rsidR="00D50EE8" w:rsidRPr="00D50EE8" w:rsidRDefault="00D50EE8" w:rsidP="00D50EE8">
            <w:pPr>
              <w:spacing w:after="0" w:line="240" w:lineRule="auto"/>
              <w:jc w:val="center"/>
              <w:rPr>
                <w:rFonts w:ascii="Times New Roman" w:eastAsia="Calibri" w:hAnsi="Times New Roman" w:cs="Times New Roman"/>
                <w:sz w:val="28"/>
                <w:szCs w:val="28"/>
              </w:rPr>
            </w:pPr>
            <w:proofErr w:type="spellStart"/>
            <w:r w:rsidRPr="00D50EE8">
              <w:rPr>
                <w:rFonts w:ascii="Times New Roman" w:eastAsia="Calibri" w:hAnsi="Times New Roman" w:cs="Times New Roman"/>
                <w:sz w:val="28"/>
                <w:szCs w:val="28"/>
              </w:rPr>
              <w:t>Инсценирование</w:t>
            </w:r>
            <w:proofErr w:type="spellEnd"/>
            <w:r w:rsidRPr="00D50EE8">
              <w:rPr>
                <w:rFonts w:ascii="Times New Roman" w:eastAsia="Calibri" w:hAnsi="Times New Roman" w:cs="Times New Roman"/>
                <w:sz w:val="28"/>
                <w:szCs w:val="28"/>
              </w:rPr>
              <w:t xml:space="preserve"> содержания песен, хороводов</w:t>
            </w:r>
          </w:p>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Составление композиций танца</w:t>
            </w:r>
          </w:p>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Импровизация на инструментах</w:t>
            </w:r>
          </w:p>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Музыкально-дидактические игры</w:t>
            </w:r>
          </w:p>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Игры-драматизации</w:t>
            </w:r>
          </w:p>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Аккомпанемент в пении, танце и др.</w:t>
            </w:r>
          </w:p>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Детский ансамбль, оркестр</w:t>
            </w:r>
          </w:p>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Игры в «концерт», «спектакль», «музыкальные занятия», «оркестр»,</w:t>
            </w:r>
          </w:p>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Совместные праздники, развлечения в ДОУ (включение родителей в праздники и подготовку к ним)</w:t>
            </w:r>
          </w:p>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Театрализованная деятельность (концерты родителей для детей, совместные выступления детей и родителей, совместные театрализованные представления, шумовой оркестр)</w:t>
            </w:r>
          </w:p>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Открытые музыкальные занятия для родителей</w:t>
            </w:r>
          </w:p>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Создание наглядно-педагогической пропаганды для родителей (</w:t>
            </w:r>
            <w:proofErr w:type="gramStart"/>
            <w:r w:rsidRPr="00D50EE8">
              <w:rPr>
                <w:rFonts w:ascii="Times New Roman" w:eastAsia="Calibri" w:hAnsi="Times New Roman" w:cs="Times New Roman"/>
                <w:sz w:val="28"/>
                <w:szCs w:val="28"/>
              </w:rPr>
              <w:t>стенды,  ширмы</w:t>
            </w:r>
            <w:proofErr w:type="gramEnd"/>
            <w:r w:rsidRPr="00D50EE8">
              <w:rPr>
                <w:rFonts w:ascii="Times New Roman" w:eastAsia="Calibri" w:hAnsi="Times New Roman" w:cs="Times New Roman"/>
                <w:sz w:val="28"/>
                <w:szCs w:val="28"/>
              </w:rPr>
              <w:t>-передвижки)</w:t>
            </w:r>
          </w:p>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Оказание помощи родителям по созданию предметно-музыкальной среды в семье</w:t>
            </w:r>
          </w:p>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lastRenderedPageBreak/>
              <w:t>Посещения детских музыкальных театров</w:t>
            </w:r>
          </w:p>
        </w:tc>
        <w:tc>
          <w:tcPr>
            <w:tcW w:w="4395" w:type="dxa"/>
            <w:tcBorders>
              <w:top w:val="single" w:sz="4" w:space="0" w:color="auto"/>
              <w:left w:val="single" w:sz="4" w:space="0" w:color="auto"/>
              <w:bottom w:val="single" w:sz="4" w:space="0" w:color="auto"/>
              <w:right w:val="single" w:sz="4" w:space="0" w:color="auto"/>
            </w:tcBorders>
            <w:shd w:val="clear" w:color="auto" w:fill="FFFFFF"/>
            <w:hideMark/>
          </w:tcPr>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lastRenderedPageBreak/>
              <w:t> </w:t>
            </w:r>
          </w:p>
        </w:tc>
      </w:tr>
    </w:tbl>
    <w:p w:rsidR="00D50EE8" w:rsidRPr="00D50EE8" w:rsidRDefault="00D50EE8" w:rsidP="00D50EE8">
      <w:pPr>
        <w:spacing w:after="0" w:line="240" w:lineRule="auto"/>
        <w:rPr>
          <w:rFonts w:ascii="Times New Roman" w:eastAsia="Calibri" w:hAnsi="Times New Roman" w:cs="Times New Roman"/>
          <w:sz w:val="28"/>
          <w:szCs w:val="28"/>
        </w:rPr>
      </w:pPr>
      <w:r w:rsidRPr="00D50EE8">
        <w:rPr>
          <w:rFonts w:ascii="Times New Roman" w:eastAsia="Calibri" w:hAnsi="Times New Roman" w:cs="Times New Roman"/>
          <w:sz w:val="28"/>
          <w:szCs w:val="28"/>
        </w:rPr>
        <w:lastRenderedPageBreak/>
        <w:t> </w:t>
      </w:r>
    </w:p>
    <w:p w:rsidR="00D50EE8" w:rsidRPr="00D50EE8" w:rsidRDefault="00D50EE8" w:rsidP="00D50EE8">
      <w:pPr>
        <w:spacing w:after="0" w:line="240" w:lineRule="auto"/>
        <w:jc w:val="both"/>
        <w:rPr>
          <w:rFonts w:ascii="Times New Roman" w:eastAsia="Calibri" w:hAnsi="Times New Roman" w:cs="Times New Roman"/>
          <w:sz w:val="28"/>
          <w:szCs w:val="28"/>
        </w:rPr>
      </w:pPr>
      <w:r w:rsidRPr="00D50EE8">
        <w:rPr>
          <w:rFonts w:ascii="Times New Roman" w:eastAsia="Calibri" w:hAnsi="Times New Roman" w:cs="Times New Roman"/>
          <w:b/>
          <w:bCs/>
          <w:sz w:val="28"/>
          <w:szCs w:val="28"/>
        </w:rPr>
        <w:t>2.3 Особенности образовательной деятельности разных видов и культурных практик</w:t>
      </w:r>
    </w:p>
    <w:p w:rsidR="00D50EE8" w:rsidRPr="00D50EE8" w:rsidRDefault="00D50EE8" w:rsidP="00D50EE8">
      <w:pPr>
        <w:spacing w:after="0" w:line="240" w:lineRule="auto"/>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Осуществление образовательного процесса с учетом специфики климатических, национально-культурных условий направлено на развитие личности ребенка в контексте детской субкультуры, сохранение и развитие индивидуальности, достижение ребенком уровня психического и социального развития, обеспечивающего успешность познания мира ближайшего (социального, природного) окружения через разнообразные виды детских деятельностей, интегрированные формы совместной и самостоятельной деятельности.</w:t>
      </w:r>
    </w:p>
    <w:p w:rsidR="00D50EE8" w:rsidRPr="00D50EE8" w:rsidRDefault="00D50EE8" w:rsidP="00D50EE8">
      <w:pPr>
        <w:spacing w:after="0" w:line="240" w:lineRule="auto"/>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 xml:space="preserve">Особенностью </w:t>
      </w:r>
      <w:proofErr w:type="gramStart"/>
      <w:r w:rsidRPr="00D50EE8">
        <w:rPr>
          <w:rFonts w:ascii="Times New Roman" w:eastAsia="Calibri" w:hAnsi="Times New Roman" w:cs="Times New Roman"/>
          <w:sz w:val="28"/>
          <w:szCs w:val="28"/>
        </w:rPr>
        <w:t>образовательной  деятельности</w:t>
      </w:r>
      <w:proofErr w:type="gramEnd"/>
      <w:r w:rsidRPr="00D50EE8">
        <w:rPr>
          <w:rFonts w:ascii="Times New Roman" w:eastAsia="Calibri" w:hAnsi="Times New Roman" w:cs="Times New Roman"/>
          <w:sz w:val="28"/>
          <w:szCs w:val="28"/>
        </w:rPr>
        <w:t xml:space="preserve"> музыкального развития является использование парциальных программ.</w:t>
      </w:r>
    </w:p>
    <w:p w:rsidR="00D50EE8" w:rsidRPr="00D50EE8" w:rsidRDefault="00D50EE8" w:rsidP="00D50EE8">
      <w:pPr>
        <w:spacing w:after="0" w:line="240" w:lineRule="auto"/>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 xml:space="preserve">Парциальная программа «Ладушки» И.М. </w:t>
      </w:r>
      <w:proofErr w:type="spellStart"/>
      <w:r w:rsidRPr="00D50EE8">
        <w:rPr>
          <w:rFonts w:ascii="Times New Roman" w:eastAsia="Calibri" w:hAnsi="Times New Roman" w:cs="Times New Roman"/>
          <w:sz w:val="28"/>
          <w:szCs w:val="28"/>
        </w:rPr>
        <w:t>Каплуновой</w:t>
      </w:r>
      <w:proofErr w:type="spellEnd"/>
      <w:r w:rsidRPr="00D50EE8">
        <w:rPr>
          <w:rFonts w:ascii="Times New Roman" w:eastAsia="Calibri" w:hAnsi="Times New Roman" w:cs="Times New Roman"/>
          <w:sz w:val="28"/>
          <w:szCs w:val="28"/>
        </w:rPr>
        <w:t xml:space="preserve"> и И.А. </w:t>
      </w:r>
      <w:proofErr w:type="spellStart"/>
      <w:proofErr w:type="gramStart"/>
      <w:r w:rsidRPr="00D50EE8">
        <w:rPr>
          <w:rFonts w:ascii="Times New Roman" w:eastAsia="Calibri" w:hAnsi="Times New Roman" w:cs="Times New Roman"/>
          <w:sz w:val="28"/>
          <w:szCs w:val="28"/>
        </w:rPr>
        <w:t>Новоскольцевой</w:t>
      </w:r>
      <w:proofErr w:type="spellEnd"/>
      <w:r w:rsidRPr="00D50EE8">
        <w:rPr>
          <w:rFonts w:ascii="Times New Roman" w:eastAsia="Calibri" w:hAnsi="Times New Roman" w:cs="Times New Roman"/>
          <w:sz w:val="28"/>
          <w:szCs w:val="28"/>
        </w:rPr>
        <w:t xml:space="preserve">  ориентирована</w:t>
      </w:r>
      <w:proofErr w:type="gramEnd"/>
      <w:r w:rsidRPr="00D50EE8">
        <w:rPr>
          <w:rFonts w:ascii="Times New Roman" w:eastAsia="Calibri" w:hAnsi="Times New Roman" w:cs="Times New Roman"/>
          <w:sz w:val="28"/>
          <w:szCs w:val="28"/>
        </w:rPr>
        <w:t xml:space="preserve"> на развитие творчества, фантазии ребенка, способности к самовыражению. Это дает возможность вызвать эмоциональную отзывчивость у детей, помогает их раскрепостить, а также формирует устойчивый интерес к занятиям. Она учитывает психологические особенности детей, строится на принципах внимания к потребностям и реакциям детей, создания атмосферы доверия и партнерства в </w:t>
      </w:r>
      <w:proofErr w:type="spellStart"/>
      <w:r w:rsidRPr="00D50EE8">
        <w:rPr>
          <w:rFonts w:ascii="Times New Roman" w:eastAsia="Calibri" w:hAnsi="Times New Roman" w:cs="Times New Roman"/>
          <w:sz w:val="28"/>
          <w:szCs w:val="28"/>
        </w:rPr>
        <w:t>музицирование</w:t>
      </w:r>
      <w:proofErr w:type="spellEnd"/>
      <w:r w:rsidRPr="00D50EE8">
        <w:rPr>
          <w:rFonts w:ascii="Times New Roman" w:eastAsia="Calibri" w:hAnsi="Times New Roman" w:cs="Times New Roman"/>
          <w:sz w:val="28"/>
          <w:szCs w:val="28"/>
        </w:rPr>
        <w:t>, танцах, играх. Программа «Ладушки» отличается творческим, профессиональным подходом к развитию музыкальных способностей детей, их образного мышления, и развитию личности. Программа «Ладушки» представляет собой качественно разработанный оригинальный продукт, позволяющий эффективно осуществлять комплексное всестороннее музыкальное воспитание и развитие ребенка: от восприятия музыки к ее исполнительству, доступными дошкольнику средствами, и к творчеству.</w:t>
      </w:r>
    </w:p>
    <w:p w:rsidR="00D50EE8" w:rsidRPr="00D50EE8" w:rsidRDefault="00D50EE8" w:rsidP="00D50EE8">
      <w:pPr>
        <w:spacing w:after="0" w:line="240" w:lineRule="auto"/>
        <w:rPr>
          <w:rFonts w:ascii="Times New Roman" w:eastAsia="Calibri" w:hAnsi="Times New Roman" w:cs="Times New Roman"/>
          <w:sz w:val="28"/>
          <w:szCs w:val="28"/>
        </w:rPr>
      </w:pPr>
      <w:r w:rsidRPr="00D50EE8">
        <w:rPr>
          <w:rFonts w:ascii="Times New Roman" w:eastAsia="Calibri" w:hAnsi="Times New Roman" w:cs="Times New Roman"/>
          <w:sz w:val="28"/>
          <w:szCs w:val="28"/>
        </w:rPr>
        <w:t> В программе определены:</w:t>
      </w:r>
    </w:p>
    <w:p w:rsidR="00D50EE8" w:rsidRPr="00D50EE8" w:rsidRDefault="00D50EE8" w:rsidP="00D50EE8">
      <w:pPr>
        <w:numPr>
          <w:ilvl w:val="0"/>
          <w:numId w:val="24"/>
        </w:numPr>
        <w:spacing w:after="0" w:line="240" w:lineRule="auto"/>
        <w:ind w:hanging="436"/>
        <w:rPr>
          <w:rFonts w:ascii="Times New Roman" w:eastAsia="Calibri" w:hAnsi="Times New Roman" w:cs="Times New Roman"/>
          <w:sz w:val="28"/>
          <w:szCs w:val="28"/>
        </w:rPr>
      </w:pPr>
      <w:r w:rsidRPr="00D50EE8">
        <w:rPr>
          <w:rFonts w:ascii="Times New Roman" w:eastAsia="Calibri" w:hAnsi="Times New Roman" w:cs="Times New Roman"/>
          <w:sz w:val="28"/>
          <w:szCs w:val="28"/>
        </w:rPr>
        <w:t> задачи музыкального воспитания и развития детей в каждой возрастной группе;</w:t>
      </w:r>
    </w:p>
    <w:p w:rsidR="00D50EE8" w:rsidRPr="00D50EE8" w:rsidRDefault="00D50EE8" w:rsidP="00D50EE8">
      <w:pPr>
        <w:numPr>
          <w:ilvl w:val="0"/>
          <w:numId w:val="24"/>
        </w:numPr>
        <w:spacing w:after="0" w:line="240" w:lineRule="auto"/>
        <w:ind w:hanging="436"/>
        <w:rPr>
          <w:rFonts w:ascii="Times New Roman" w:eastAsia="Calibri" w:hAnsi="Times New Roman" w:cs="Times New Roman"/>
          <w:sz w:val="28"/>
          <w:szCs w:val="28"/>
        </w:rPr>
      </w:pPr>
      <w:r w:rsidRPr="00D50EE8">
        <w:rPr>
          <w:rFonts w:ascii="Times New Roman" w:eastAsia="Calibri" w:hAnsi="Times New Roman" w:cs="Times New Roman"/>
          <w:sz w:val="28"/>
          <w:szCs w:val="28"/>
        </w:rPr>
        <w:t>структура каждого занятия с учетом возрастных и психофизиологических возможностей ребенка;</w:t>
      </w:r>
    </w:p>
    <w:p w:rsidR="00D50EE8" w:rsidRPr="00D50EE8" w:rsidRDefault="00D50EE8" w:rsidP="00D50EE8">
      <w:pPr>
        <w:numPr>
          <w:ilvl w:val="0"/>
          <w:numId w:val="24"/>
        </w:numPr>
        <w:spacing w:after="0" w:line="240" w:lineRule="auto"/>
        <w:ind w:hanging="436"/>
        <w:rPr>
          <w:rFonts w:ascii="Times New Roman" w:eastAsia="Calibri" w:hAnsi="Times New Roman" w:cs="Times New Roman"/>
          <w:sz w:val="28"/>
          <w:szCs w:val="28"/>
        </w:rPr>
      </w:pPr>
      <w:r w:rsidRPr="00D50EE8">
        <w:rPr>
          <w:rFonts w:ascii="Times New Roman" w:eastAsia="Calibri" w:hAnsi="Times New Roman" w:cs="Times New Roman"/>
          <w:sz w:val="28"/>
          <w:szCs w:val="28"/>
        </w:rPr>
        <w:t>результаты освоения программного содержания в каждой возрастной группе;</w:t>
      </w:r>
    </w:p>
    <w:p w:rsidR="00D50EE8" w:rsidRPr="00D50EE8" w:rsidRDefault="00D50EE8" w:rsidP="00D50EE8">
      <w:pPr>
        <w:numPr>
          <w:ilvl w:val="0"/>
          <w:numId w:val="24"/>
        </w:numPr>
        <w:spacing w:after="0" w:line="240" w:lineRule="auto"/>
        <w:ind w:hanging="436"/>
        <w:rPr>
          <w:rFonts w:ascii="Times New Roman" w:eastAsia="Calibri" w:hAnsi="Times New Roman" w:cs="Times New Roman"/>
          <w:sz w:val="28"/>
          <w:szCs w:val="28"/>
        </w:rPr>
      </w:pPr>
      <w:r w:rsidRPr="00D50EE8">
        <w:rPr>
          <w:rFonts w:ascii="Times New Roman" w:eastAsia="Calibri" w:hAnsi="Times New Roman" w:cs="Times New Roman"/>
          <w:sz w:val="28"/>
          <w:szCs w:val="28"/>
        </w:rPr>
        <w:t> рекомендуемый музыкальный и музыкально-игровой репертуар;</w:t>
      </w:r>
    </w:p>
    <w:p w:rsidR="00D50EE8" w:rsidRPr="00D50EE8" w:rsidRDefault="00D50EE8" w:rsidP="00D50EE8">
      <w:pPr>
        <w:numPr>
          <w:ilvl w:val="0"/>
          <w:numId w:val="24"/>
        </w:numPr>
        <w:spacing w:after="0" w:line="240" w:lineRule="auto"/>
        <w:ind w:hanging="436"/>
        <w:rPr>
          <w:rFonts w:ascii="Times New Roman" w:eastAsia="Calibri" w:hAnsi="Times New Roman" w:cs="Times New Roman"/>
          <w:sz w:val="28"/>
          <w:szCs w:val="28"/>
        </w:rPr>
      </w:pPr>
      <w:r w:rsidRPr="00D50EE8">
        <w:rPr>
          <w:rFonts w:ascii="Times New Roman" w:eastAsia="Calibri" w:hAnsi="Times New Roman" w:cs="Times New Roman"/>
          <w:sz w:val="28"/>
          <w:szCs w:val="28"/>
        </w:rPr>
        <w:t>рекомендации по взаимодействию с детьми на занятиях.</w:t>
      </w:r>
    </w:p>
    <w:p w:rsidR="00D50EE8" w:rsidRPr="00D50EE8" w:rsidRDefault="00D50EE8" w:rsidP="00D50EE8">
      <w:pPr>
        <w:spacing w:after="0" w:line="240" w:lineRule="auto"/>
        <w:rPr>
          <w:rFonts w:ascii="Times New Roman" w:eastAsia="Calibri" w:hAnsi="Times New Roman" w:cs="Times New Roman"/>
          <w:sz w:val="28"/>
          <w:szCs w:val="28"/>
        </w:rPr>
      </w:pPr>
      <w:r w:rsidRPr="00D50EE8">
        <w:rPr>
          <w:rFonts w:ascii="Times New Roman" w:eastAsia="Calibri" w:hAnsi="Times New Roman" w:cs="Times New Roman"/>
          <w:sz w:val="28"/>
          <w:szCs w:val="28"/>
        </w:rPr>
        <w:t>Особое внимание в содержании программе уделяется музыкально-ритмическим играм, которые развивают ритмический слух, слуховое внимание, позволяет успешно осваивать игру на музыкальных инструментах.</w:t>
      </w:r>
    </w:p>
    <w:p w:rsidR="00D50EE8" w:rsidRPr="00D50EE8" w:rsidRDefault="00D50EE8" w:rsidP="00D50EE8">
      <w:pPr>
        <w:spacing w:after="0" w:line="240" w:lineRule="auto"/>
        <w:rPr>
          <w:rFonts w:ascii="Times New Roman" w:eastAsia="Calibri" w:hAnsi="Times New Roman" w:cs="Times New Roman"/>
          <w:sz w:val="28"/>
          <w:szCs w:val="28"/>
        </w:rPr>
      </w:pPr>
      <w:r w:rsidRPr="00D50EE8">
        <w:rPr>
          <w:rFonts w:ascii="Times New Roman" w:eastAsia="Calibri" w:hAnsi="Times New Roman" w:cs="Times New Roman"/>
          <w:sz w:val="28"/>
          <w:szCs w:val="28"/>
        </w:rPr>
        <w:t>Программа предполагает развитие художественно-эстетической сферы ребенка средствами музыкального воспитания через обогащение музыкального и игрового материала в организации образовательного процесса по приобщению детей к художественно-музыкальной культуре народов мира.</w:t>
      </w:r>
    </w:p>
    <w:p w:rsidR="00D50EE8" w:rsidRPr="00D50EE8" w:rsidRDefault="00D50EE8" w:rsidP="00D50EE8">
      <w:pPr>
        <w:spacing w:after="0" w:line="240" w:lineRule="auto"/>
        <w:rPr>
          <w:rFonts w:ascii="Times New Roman" w:eastAsia="Calibri" w:hAnsi="Times New Roman" w:cs="Times New Roman"/>
          <w:sz w:val="28"/>
          <w:szCs w:val="28"/>
        </w:rPr>
      </w:pPr>
      <w:proofErr w:type="gramStart"/>
      <w:r w:rsidRPr="00D50EE8">
        <w:rPr>
          <w:rFonts w:ascii="Times New Roman" w:eastAsia="Calibri" w:hAnsi="Times New Roman" w:cs="Times New Roman"/>
          <w:sz w:val="28"/>
          <w:szCs w:val="28"/>
        </w:rPr>
        <w:t xml:space="preserve">Программа  </w:t>
      </w:r>
      <w:proofErr w:type="spellStart"/>
      <w:r w:rsidRPr="00D50EE8">
        <w:rPr>
          <w:rFonts w:ascii="Times New Roman" w:eastAsia="Calibri" w:hAnsi="Times New Roman" w:cs="Times New Roman"/>
          <w:sz w:val="28"/>
          <w:szCs w:val="28"/>
        </w:rPr>
        <w:t>И.М.Каплуновой</w:t>
      </w:r>
      <w:proofErr w:type="spellEnd"/>
      <w:proofErr w:type="gramEnd"/>
      <w:r w:rsidRPr="00D50EE8">
        <w:rPr>
          <w:rFonts w:ascii="Times New Roman" w:eastAsia="Calibri" w:hAnsi="Times New Roman" w:cs="Times New Roman"/>
          <w:sz w:val="28"/>
          <w:szCs w:val="28"/>
        </w:rPr>
        <w:t xml:space="preserve"> и И.А. </w:t>
      </w:r>
      <w:proofErr w:type="spellStart"/>
      <w:r w:rsidRPr="00D50EE8">
        <w:rPr>
          <w:rFonts w:ascii="Times New Roman" w:eastAsia="Calibri" w:hAnsi="Times New Roman" w:cs="Times New Roman"/>
          <w:sz w:val="28"/>
          <w:szCs w:val="28"/>
        </w:rPr>
        <w:t>Новоскольцевой</w:t>
      </w:r>
      <w:proofErr w:type="spellEnd"/>
      <w:r w:rsidRPr="00D50EE8">
        <w:rPr>
          <w:rFonts w:ascii="Times New Roman" w:eastAsia="Calibri" w:hAnsi="Times New Roman" w:cs="Times New Roman"/>
          <w:sz w:val="28"/>
          <w:szCs w:val="28"/>
        </w:rPr>
        <w:t xml:space="preserve">  « Ладушки» позволяют  формировать основы музыкальной культуры в дошкольном детстве и нацелены на гар</w:t>
      </w:r>
      <w:r w:rsidRPr="00D50EE8">
        <w:rPr>
          <w:rFonts w:ascii="Times New Roman" w:eastAsia="Calibri" w:hAnsi="Times New Roman" w:cs="Times New Roman"/>
          <w:sz w:val="28"/>
          <w:szCs w:val="28"/>
        </w:rPr>
        <w:softHyphen/>
        <w:t>моничное духовное, психическое и физическое развитие ребенка.</w:t>
      </w:r>
    </w:p>
    <w:p w:rsidR="00D50EE8" w:rsidRPr="00D50EE8" w:rsidRDefault="00D50EE8" w:rsidP="00D50EE8">
      <w:pPr>
        <w:spacing w:after="0" w:line="240" w:lineRule="auto"/>
        <w:rPr>
          <w:rFonts w:ascii="Times New Roman" w:eastAsia="Calibri" w:hAnsi="Times New Roman" w:cs="Times New Roman"/>
          <w:b/>
          <w:bCs/>
          <w:sz w:val="28"/>
          <w:szCs w:val="28"/>
        </w:rPr>
      </w:pPr>
    </w:p>
    <w:p w:rsidR="00D50EE8" w:rsidRPr="00D50EE8" w:rsidRDefault="00D50EE8" w:rsidP="00D50EE8">
      <w:pPr>
        <w:spacing w:after="0" w:line="240" w:lineRule="auto"/>
        <w:rPr>
          <w:rFonts w:ascii="Times New Roman" w:eastAsia="Calibri" w:hAnsi="Times New Roman" w:cs="Times New Roman"/>
          <w:sz w:val="28"/>
          <w:szCs w:val="28"/>
        </w:rPr>
      </w:pPr>
      <w:r w:rsidRPr="00D50EE8">
        <w:rPr>
          <w:rFonts w:ascii="Times New Roman" w:eastAsia="Calibri" w:hAnsi="Times New Roman" w:cs="Times New Roman"/>
          <w:b/>
          <w:bCs/>
          <w:sz w:val="28"/>
          <w:szCs w:val="28"/>
        </w:rPr>
        <w:t>2.5</w:t>
      </w:r>
      <w:r w:rsidRPr="00D50EE8">
        <w:rPr>
          <w:rFonts w:ascii="Times New Roman" w:eastAsia="Calibri" w:hAnsi="Times New Roman" w:cs="Times New Roman"/>
          <w:sz w:val="28"/>
          <w:szCs w:val="28"/>
        </w:rPr>
        <w:t> </w:t>
      </w:r>
      <w:r w:rsidRPr="00D50EE8">
        <w:rPr>
          <w:rFonts w:ascii="Times New Roman" w:eastAsia="Calibri" w:hAnsi="Times New Roman" w:cs="Times New Roman"/>
          <w:b/>
          <w:bCs/>
          <w:sz w:val="28"/>
          <w:szCs w:val="28"/>
        </w:rPr>
        <w:t>Особенности взаимодействия педагогического коллектива с семьями воспитанников</w:t>
      </w:r>
    </w:p>
    <w:p w:rsidR="00D50EE8" w:rsidRPr="00D50EE8" w:rsidRDefault="00D50EE8" w:rsidP="00D50EE8">
      <w:pPr>
        <w:spacing w:after="0" w:line="240" w:lineRule="auto"/>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Для успешной реализации Программы должны быть обеспечены поддержка родителей в воспитании детей и укреплении их здоровья, вовлечение семей в образовательную деятельность.</w:t>
      </w:r>
    </w:p>
    <w:p w:rsidR="00D50EE8" w:rsidRPr="00D50EE8" w:rsidRDefault="00D50EE8" w:rsidP="00D50EE8">
      <w:pPr>
        <w:spacing w:after="0" w:line="240" w:lineRule="auto"/>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При планировании работы с семьями воспитанников учитывается социальный статус родителей, уровень материального состояния, образование, социальное положение.</w:t>
      </w:r>
    </w:p>
    <w:p w:rsidR="00D50EE8" w:rsidRPr="00D50EE8" w:rsidRDefault="00D50EE8" w:rsidP="00D50EE8">
      <w:pPr>
        <w:spacing w:after="0" w:line="240" w:lineRule="auto"/>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Основные направления работы с семьёй</w:t>
      </w:r>
    </w:p>
    <w:p w:rsidR="00D50EE8" w:rsidRPr="00D50EE8" w:rsidRDefault="00D50EE8" w:rsidP="00D50EE8">
      <w:pPr>
        <w:spacing w:after="0" w:line="240" w:lineRule="auto"/>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Важнейшим условием необходимым для создания социальной ситуации развития детей является взаимодействие с родителями по вопросам образования ребёнка, непосредственного вовлечения их в образовательную деятельность. </w:t>
      </w:r>
    </w:p>
    <w:p w:rsidR="00D50EE8" w:rsidRPr="00D50EE8" w:rsidRDefault="00D50EE8" w:rsidP="00D50EE8">
      <w:pPr>
        <w:spacing w:after="0" w:line="240" w:lineRule="auto"/>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Цель взаимодействия детского сада с семьёй: создание в детском саду необходимых условий для развития ответственных и взаимозависимых отношений с семьями воспитанников, обеспечивающих целостное развитие личности ребёнка, компетентности его родителей, заключающейся в способности разрешать разные типы социально-педагогических ситуаций, связанных с воспитанием ребёнка.</w:t>
      </w:r>
    </w:p>
    <w:p w:rsidR="00D50EE8" w:rsidRPr="00D50EE8" w:rsidRDefault="00D50EE8" w:rsidP="00D50EE8">
      <w:pPr>
        <w:spacing w:after="0" w:line="240" w:lineRule="auto"/>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Взаимодействие с семьёй должно быть построено на основе гуманно-личностного подхода, согласно которому признаётся право родителей на уважение, понимание, участие в жизни детского сада.</w:t>
      </w:r>
    </w:p>
    <w:p w:rsidR="00D50EE8" w:rsidRPr="00D50EE8" w:rsidRDefault="00D50EE8" w:rsidP="00D50EE8">
      <w:pPr>
        <w:spacing w:after="0" w:line="240" w:lineRule="auto"/>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 Задачи взаимодействия детского сада с семьёй:</w:t>
      </w:r>
    </w:p>
    <w:p w:rsidR="00D50EE8" w:rsidRPr="00D50EE8" w:rsidRDefault="00D50EE8" w:rsidP="00D50EE8">
      <w:pPr>
        <w:numPr>
          <w:ilvl w:val="0"/>
          <w:numId w:val="25"/>
        </w:numPr>
        <w:spacing w:after="0" w:line="240" w:lineRule="auto"/>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Изучение отношения педагогов и родителей к различным вопросам воспитания, обучения, развития детей, условий организации разнообразной деятельности в детском саду и семье;</w:t>
      </w:r>
    </w:p>
    <w:p w:rsidR="00D50EE8" w:rsidRPr="00D50EE8" w:rsidRDefault="00D50EE8" w:rsidP="00D50EE8">
      <w:pPr>
        <w:numPr>
          <w:ilvl w:val="0"/>
          <w:numId w:val="25"/>
        </w:numPr>
        <w:spacing w:after="0" w:line="240" w:lineRule="auto"/>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Знакомство педагогов и родителей с лучшим опытом воспитания детей дошкольного возраста в детском саду и семье, раскрывающим средства, формы и методы развития интегративных качеств ребёнка, а также знакомство с трудностями, возникающими в семейном и общественном воспитании дошкольников;</w:t>
      </w:r>
    </w:p>
    <w:p w:rsidR="00D50EE8" w:rsidRPr="00D50EE8" w:rsidRDefault="00D50EE8" w:rsidP="00D50EE8">
      <w:pPr>
        <w:numPr>
          <w:ilvl w:val="0"/>
          <w:numId w:val="25"/>
        </w:numPr>
        <w:spacing w:after="0" w:line="240" w:lineRule="auto"/>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Информирование друг друга об актуальных задачах воспитания и обучения детей на разных возрастных этапах их развития и о возможностях детского сада и семьи в решении данных задач;</w:t>
      </w:r>
    </w:p>
    <w:p w:rsidR="00D50EE8" w:rsidRPr="00D50EE8" w:rsidRDefault="00D50EE8" w:rsidP="00D50EE8">
      <w:pPr>
        <w:numPr>
          <w:ilvl w:val="0"/>
          <w:numId w:val="25"/>
        </w:numPr>
        <w:spacing w:after="0" w:line="240" w:lineRule="auto"/>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Создание в детском саду условий для разнообразного по содержанию и формам сотрудничества, способствующего развитию конструктивного взаимодействия педагогов и родителей с детьми, возникновению чувства единения, радости, гордости за полученные результаты;</w:t>
      </w:r>
    </w:p>
    <w:p w:rsidR="00D50EE8" w:rsidRPr="00D50EE8" w:rsidRDefault="00D50EE8" w:rsidP="00D50EE8">
      <w:pPr>
        <w:numPr>
          <w:ilvl w:val="0"/>
          <w:numId w:val="25"/>
        </w:numPr>
        <w:spacing w:after="0" w:line="240" w:lineRule="auto"/>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Привлечение семей воспитанников к участию в совместных с педагогами мероприятиях, организуемых в районе (городе, области);</w:t>
      </w:r>
    </w:p>
    <w:p w:rsidR="00D50EE8" w:rsidRPr="00D50EE8" w:rsidRDefault="00D50EE8" w:rsidP="00D50EE8">
      <w:pPr>
        <w:numPr>
          <w:ilvl w:val="0"/>
          <w:numId w:val="25"/>
        </w:numPr>
        <w:spacing w:after="0" w:line="240" w:lineRule="auto"/>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 xml:space="preserve">Поощрение родителей </w:t>
      </w:r>
      <w:proofErr w:type="gramStart"/>
      <w:r w:rsidRPr="00D50EE8">
        <w:rPr>
          <w:rFonts w:ascii="Times New Roman" w:eastAsia="Calibri" w:hAnsi="Times New Roman" w:cs="Times New Roman"/>
          <w:sz w:val="28"/>
          <w:szCs w:val="28"/>
        </w:rPr>
        <w:t>за внимательное отношений</w:t>
      </w:r>
      <w:proofErr w:type="gramEnd"/>
      <w:r w:rsidRPr="00D50EE8">
        <w:rPr>
          <w:rFonts w:ascii="Times New Roman" w:eastAsia="Calibri" w:hAnsi="Times New Roman" w:cs="Times New Roman"/>
          <w:sz w:val="28"/>
          <w:szCs w:val="28"/>
        </w:rPr>
        <w:t xml:space="preserve"> к разнообразным стремлениям и потребностям ребёнка и создание необходимых условий для их удовлетворения в семье.      </w:t>
      </w:r>
    </w:p>
    <w:p w:rsidR="00D50EE8" w:rsidRPr="00D50EE8" w:rsidRDefault="00D50EE8" w:rsidP="00D50EE8">
      <w:pPr>
        <w:spacing w:after="0" w:line="240" w:lineRule="auto"/>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В дошкольном учреждении созданы условия:</w:t>
      </w:r>
    </w:p>
    <w:p w:rsidR="00D50EE8" w:rsidRPr="00D50EE8" w:rsidRDefault="00D50EE8" w:rsidP="00D50EE8">
      <w:pPr>
        <w:numPr>
          <w:ilvl w:val="0"/>
          <w:numId w:val="26"/>
        </w:numPr>
        <w:spacing w:after="0" w:line="240" w:lineRule="auto"/>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для предоставления информации о Программе семье и всем заинтересованным лицам, вовлечённым в образовательную деятельность, а также широкой общественности;</w:t>
      </w:r>
    </w:p>
    <w:p w:rsidR="00D50EE8" w:rsidRPr="00D50EE8" w:rsidRDefault="00D50EE8" w:rsidP="00D50EE8">
      <w:pPr>
        <w:numPr>
          <w:ilvl w:val="0"/>
          <w:numId w:val="26"/>
        </w:numPr>
        <w:spacing w:after="0" w:line="240" w:lineRule="auto"/>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lastRenderedPageBreak/>
        <w:t>для взрослых по поиску, использованию материалов, обеспечивающих реализацию Программы, в том числе в информационной среде;</w:t>
      </w:r>
    </w:p>
    <w:p w:rsidR="00D50EE8" w:rsidRPr="00D50EE8" w:rsidRDefault="00D50EE8" w:rsidP="00D50EE8">
      <w:pPr>
        <w:numPr>
          <w:ilvl w:val="0"/>
          <w:numId w:val="26"/>
        </w:numPr>
        <w:spacing w:after="0" w:line="240" w:lineRule="auto"/>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для обсуждения с родителями детей вопросов, связанных с реализацией Программы.</w:t>
      </w:r>
    </w:p>
    <w:p w:rsidR="00D50EE8" w:rsidRPr="00D50EE8" w:rsidRDefault="00D50EE8" w:rsidP="00D50EE8">
      <w:pPr>
        <w:spacing w:after="0" w:line="240" w:lineRule="auto"/>
        <w:rPr>
          <w:rFonts w:ascii="Times New Roman" w:eastAsia="Calibri" w:hAnsi="Times New Roman" w:cs="Times New Roman"/>
          <w:b/>
          <w:bCs/>
          <w:sz w:val="28"/>
          <w:szCs w:val="28"/>
        </w:rPr>
      </w:pPr>
    </w:p>
    <w:p w:rsidR="00D50EE8" w:rsidRPr="00D50EE8" w:rsidRDefault="00D50EE8" w:rsidP="00D50EE8">
      <w:pPr>
        <w:spacing w:after="0" w:line="240" w:lineRule="auto"/>
        <w:rPr>
          <w:rFonts w:ascii="Times New Roman" w:eastAsia="Calibri" w:hAnsi="Times New Roman" w:cs="Times New Roman"/>
          <w:sz w:val="28"/>
          <w:szCs w:val="28"/>
        </w:rPr>
      </w:pPr>
      <w:r w:rsidRPr="00D50EE8">
        <w:rPr>
          <w:rFonts w:ascii="Times New Roman" w:eastAsia="Calibri" w:hAnsi="Times New Roman" w:cs="Times New Roman"/>
          <w:b/>
          <w:bCs/>
          <w:sz w:val="28"/>
          <w:szCs w:val="28"/>
        </w:rPr>
        <w:t>2.6 Система педагогического мониторинга музыкального развития</w:t>
      </w:r>
    </w:p>
    <w:p w:rsidR="00D50EE8" w:rsidRPr="00D50EE8" w:rsidRDefault="00D50EE8" w:rsidP="00D50EE8">
      <w:pPr>
        <w:spacing w:after="0" w:line="240" w:lineRule="auto"/>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Система мониторинга развития детей позволяет осуществлять оценку динамики достижений и включает описание объекта, форм, периодичности и содержания мониторинга.</w:t>
      </w:r>
    </w:p>
    <w:p w:rsidR="00D50EE8" w:rsidRPr="00D50EE8" w:rsidRDefault="00D50EE8" w:rsidP="00D50EE8">
      <w:pPr>
        <w:spacing w:after="0" w:line="240" w:lineRule="auto"/>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Оценка индивидуального развития детей производится педагогом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D50EE8" w:rsidRPr="00D50EE8" w:rsidRDefault="00D50EE8" w:rsidP="00D50EE8">
      <w:pPr>
        <w:spacing w:after="0" w:line="240" w:lineRule="auto"/>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Результаты педагогической диагностики (мониторинга) используются исключительно для решения следующих образовательных задач:</w:t>
      </w:r>
    </w:p>
    <w:p w:rsidR="00D50EE8" w:rsidRPr="00D50EE8" w:rsidRDefault="00D50EE8" w:rsidP="00D50EE8">
      <w:pPr>
        <w:numPr>
          <w:ilvl w:val="0"/>
          <w:numId w:val="27"/>
        </w:numPr>
        <w:spacing w:after="0" w:line="240" w:lineRule="auto"/>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индивидуализации образования (в том числе поддержки ребёнка, построения его образовательной траектории или профессиональной коррекции особенностей его развития);</w:t>
      </w:r>
    </w:p>
    <w:p w:rsidR="00D50EE8" w:rsidRPr="00D50EE8" w:rsidRDefault="00D50EE8" w:rsidP="00D50EE8">
      <w:pPr>
        <w:numPr>
          <w:ilvl w:val="0"/>
          <w:numId w:val="27"/>
        </w:numPr>
        <w:spacing w:after="0" w:line="240" w:lineRule="auto"/>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оптимизации работы с группой детей.</w:t>
      </w:r>
    </w:p>
    <w:p w:rsidR="00D50EE8" w:rsidRPr="00D50EE8" w:rsidRDefault="00D50EE8" w:rsidP="00D50EE8">
      <w:pPr>
        <w:spacing w:after="0" w:line="240" w:lineRule="auto"/>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Целевые ориентиры используются педагогами для:</w:t>
      </w:r>
    </w:p>
    <w:p w:rsidR="00D50EE8" w:rsidRPr="00D50EE8" w:rsidRDefault="00D50EE8" w:rsidP="00D50EE8">
      <w:pPr>
        <w:numPr>
          <w:ilvl w:val="0"/>
          <w:numId w:val="28"/>
        </w:numPr>
        <w:spacing w:after="0" w:line="240" w:lineRule="auto"/>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построения образовательной политики на соответствующих уровнях с учётом целей дошкольного образования, общих для всего образовательного пространства Российской Федерации;</w:t>
      </w:r>
    </w:p>
    <w:p w:rsidR="00D50EE8" w:rsidRPr="00D50EE8" w:rsidRDefault="00D50EE8" w:rsidP="00D50EE8">
      <w:pPr>
        <w:numPr>
          <w:ilvl w:val="0"/>
          <w:numId w:val="28"/>
        </w:numPr>
        <w:spacing w:after="0" w:line="240" w:lineRule="auto"/>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 xml:space="preserve">решения </w:t>
      </w:r>
      <w:proofErr w:type="gramStart"/>
      <w:r w:rsidRPr="00D50EE8">
        <w:rPr>
          <w:rFonts w:ascii="Times New Roman" w:eastAsia="Calibri" w:hAnsi="Times New Roman" w:cs="Times New Roman"/>
          <w:sz w:val="28"/>
          <w:szCs w:val="28"/>
        </w:rPr>
        <w:t>задач:  формирования</w:t>
      </w:r>
      <w:proofErr w:type="gramEnd"/>
      <w:r w:rsidRPr="00D50EE8">
        <w:rPr>
          <w:rFonts w:ascii="Times New Roman" w:eastAsia="Calibri" w:hAnsi="Times New Roman" w:cs="Times New Roman"/>
          <w:sz w:val="28"/>
          <w:szCs w:val="28"/>
        </w:rPr>
        <w:t xml:space="preserve"> Программы, анализа профессиональной деятельности, взаимодействия с семьями;</w:t>
      </w:r>
    </w:p>
    <w:p w:rsidR="00D50EE8" w:rsidRPr="00D50EE8" w:rsidRDefault="00D50EE8" w:rsidP="00D50EE8">
      <w:pPr>
        <w:numPr>
          <w:ilvl w:val="0"/>
          <w:numId w:val="28"/>
        </w:numPr>
        <w:spacing w:after="0" w:line="240" w:lineRule="auto"/>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изучения характеристик образования детей;</w:t>
      </w:r>
    </w:p>
    <w:p w:rsidR="00D50EE8" w:rsidRPr="00D50EE8" w:rsidRDefault="00D50EE8" w:rsidP="00D50EE8">
      <w:pPr>
        <w:numPr>
          <w:ilvl w:val="0"/>
          <w:numId w:val="28"/>
        </w:numPr>
        <w:spacing w:after="0" w:line="240" w:lineRule="auto"/>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информирования родителей и общественности относительно целей дошкольного образования, общих для всего образовательного пространства Российской Федерации.</w:t>
      </w:r>
    </w:p>
    <w:p w:rsidR="00D50EE8" w:rsidRPr="00D50EE8" w:rsidRDefault="00D50EE8" w:rsidP="00D50EE8">
      <w:pPr>
        <w:spacing w:after="0" w:line="240" w:lineRule="auto"/>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 xml:space="preserve">Основным методом мониторинга является – аутентичная оценка. </w:t>
      </w:r>
      <w:proofErr w:type="gramStart"/>
      <w:r w:rsidRPr="00D50EE8">
        <w:rPr>
          <w:rFonts w:ascii="Times New Roman" w:eastAsia="Calibri" w:hAnsi="Times New Roman" w:cs="Times New Roman"/>
          <w:sz w:val="28"/>
          <w:szCs w:val="28"/>
        </w:rPr>
        <w:t>В  ее</w:t>
      </w:r>
      <w:proofErr w:type="gramEnd"/>
      <w:r w:rsidRPr="00D50EE8">
        <w:rPr>
          <w:rFonts w:ascii="Times New Roman" w:eastAsia="Calibri" w:hAnsi="Times New Roman" w:cs="Times New Roman"/>
          <w:sz w:val="28"/>
          <w:szCs w:val="28"/>
        </w:rPr>
        <w:t xml:space="preserve"> основе лежат следующие принципы:</w:t>
      </w:r>
    </w:p>
    <w:p w:rsidR="00D50EE8" w:rsidRPr="00D50EE8" w:rsidRDefault="00D50EE8" w:rsidP="00D50EE8">
      <w:pPr>
        <w:numPr>
          <w:ilvl w:val="0"/>
          <w:numId w:val="29"/>
        </w:numPr>
        <w:spacing w:after="0" w:line="240" w:lineRule="auto"/>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она строится в основном на анализе реального поведения ребенка, а не на результате выполнения специальных заданий. Информация фиксируется посредством прямого наблюдения за поведением ребенка. Результаты наблюдения педагог получает в естественной среде (в игровых ситуациях, в ходе режимных моментов, в процессе организованной образовательной деятельности), а не в надуманных ситуациях, которые используются в обычных тестах, имеющих слабое отношение к реальной жизни дошкольников.</w:t>
      </w:r>
    </w:p>
    <w:p w:rsidR="00D50EE8" w:rsidRPr="00D50EE8" w:rsidRDefault="00D50EE8" w:rsidP="00D50EE8">
      <w:pPr>
        <w:numPr>
          <w:ilvl w:val="0"/>
          <w:numId w:val="29"/>
        </w:numPr>
        <w:spacing w:after="0" w:line="240" w:lineRule="auto"/>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если тесты проводят специально обученные профессионалы (психологи, медицинские работники и др.), то аутентичные оценки могут давать взрослые, которые проводят с ребенком много времени, хорошо знают его поведение. В этом случае опыт педагога сложно пере</w:t>
      </w:r>
      <w:r w:rsidRPr="00D50EE8">
        <w:rPr>
          <w:rFonts w:ascii="Times New Roman" w:eastAsia="Calibri" w:hAnsi="Times New Roman" w:cs="Times New Roman"/>
          <w:sz w:val="28"/>
          <w:szCs w:val="28"/>
        </w:rPr>
        <w:softHyphen/>
        <w:t>оценить.</w:t>
      </w:r>
    </w:p>
    <w:p w:rsidR="00D50EE8" w:rsidRPr="00D50EE8" w:rsidRDefault="00D50EE8" w:rsidP="00D50EE8">
      <w:pPr>
        <w:numPr>
          <w:ilvl w:val="0"/>
          <w:numId w:val="29"/>
        </w:numPr>
        <w:spacing w:after="0" w:line="240" w:lineRule="auto"/>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 xml:space="preserve">аутентичная оценка максимально структурирована (Если в случае тестовой оценки родители далеко не всегда понимают смысл полученных данных, а потому нередко выражают негативное отношение к тестированию детей, то в случае </w:t>
      </w:r>
      <w:r w:rsidRPr="00D50EE8">
        <w:rPr>
          <w:rFonts w:ascii="Times New Roman" w:eastAsia="Calibri" w:hAnsi="Times New Roman" w:cs="Times New Roman"/>
          <w:sz w:val="28"/>
          <w:szCs w:val="28"/>
        </w:rPr>
        <w:lastRenderedPageBreak/>
        <w:t xml:space="preserve">аутентичной оценки, ответы им </w:t>
      </w:r>
      <w:proofErr w:type="spellStart"/>
      <w:proofErr w:type="gramStart"/>
      <w:r w:rsidRPr="00D50EE8">
        <w:rPr>
          <w:rFonts w:ascii="Times New Roman" w:eastAsia="Calibri" w:hAnsi="Times New Roman" w:cs="Times New Roman"/>
          <w:sz w:val="28"/>
          <w:szCs w:val="28"/>
        </w:rPr>
        <w:t>понятны.Родители</w:t>
      </w:r>
      <w:proofErr w:type="spellEnd"/>
      <w:proofErr w:type="gramEnd"/>
      <w:r w:rsidRPr="00D50EE8">
        <w:rPr>
          <w:rFonts w:ascii="Times New Roman" w:eastAsia="Calibri" w:hAnsi="Times New Roman" w:cs="Times New Roman"/>
          <w:sz w:val="28"/>
          <w:szCs w:val="28"/>
        </w:rPr>
        <w:t xml:space="preserve"> могут стать партнерами педагога при поиске ответа на тот или иной вопрос).</w:t>
      </w:r>
    </w:p>
    <w:p w:rsidR="00D50EE8" w:rsidRPr="00D50EE8" w:rsidRDefault="00D50EE8" w:rsidP="00D50EE8">
      <w:pPr>
        <w:spacing w:after="0" w:line="240" w:lineRule="auto"/>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 xml:space="preserve">В процессе мониторинга музыкального развития исследуются интеллектуальные и личностные качества ребенка. Данные о результатах мониторинга заносятся в диагностические </w:t>
      </w:r>
      <w:proofErr w:type="gramStart"/>
      <w:r w:rsidRPr="00D50EE8">
        <w:rPr>
          <w:rFonts w:ascii="Times New Roman" w:eastAsia="Calibri" w:hAnsi="Times New Roman" w:cs="Times New Roman"/>
          <w:sz w:val="28"/>
          <w:szCs w:val="28"/>
        </w:rPr>
        <w:t>карты  в</w:t>
      </w:r>
      <w:proofErr w:type="gramEnd"/>
      <w:r w:rsidRPr="00D50EE8">
        <w:rPr>
          <w:rFonts w:ascii="Times New Roman" w:eastAsia="Calibri" w:hAnsi="Times New Roman" w:cs="Times New Roman"/>
          <w:sz w:val="28"/>
          <w:szCs w:val="28"/>
        </w:rPr>
        <w:t xml:space="preserve"> рамках образовательной программы.</w:t>
      </w:r>
    </w:p>
    <w:p w:rsidR="00D50EE8" w:rsidRPr="00D50EE8" w:rsidRDefault="00D50EE8" w:rsidP="00D50EE8">
      <w:pPr>
        <w:spacing w:after="0" w:line="240" w:lineRule="auto"/>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 xml:space="preserve">Содержание мониторинга тесно связано с реализуемыми примерной </w:t>
      </w:r>
      <w:proofErr w:type="gramStart"/>
      <w:r w:rsidRPr="00D50EE8">
        <w:rPr>
          <w:rFonts w:ascii="Times New Roman" w:eastAsia="Calibri" w:hAnsi="Times New Roman" w:cs="Times New Roman"/>
          <w:sz w:val="28"/>
          <w:szCs w:val="28"/>
        </w:rPr>
        <w:t>основной  общеобразовательной</w:t>
      </w:r>
      <w:proofErr w:type="gramEnd"/>
      <w:r w:rsidRPr="00D50EE8">
        <w:rPr>
          <w:rFonts w:ascii="Times New Roman" w:eastAsia="Calibri" w:hAnsi="Times New Roman" w:cs="Times New Roman"/>
          <w:sz w:val="28"/>
          <w:szCs w:val="28"/>
        </w:rPr>
        <w:t xml:space="preserve"> программой «Детство»   и выбранными парциальными программами.</w:t>
      </w:r>
    </w:p>
    <w:p w:rsidR="00D50EE8" w:rsidRPr="00D50EE8" w:rsidRDefault="00D50EE8" w:rsidP="00D50EE8">
      <w:pPr>
        <w:spacing w:after="0" w:line="240" w:lineRule="auto"/>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При необходимости используется психологическая диагностика развития детей (выявление и изучение индивидуально-психологических особенностей детей), которую проводит педагог-психолог. Участие ребенка в психологической диагностике допускается только с согласия его родителей (законных представителей).</w:t>
      </w:r>
    </w:p>
    <w:p w:rsidR="00D50EE8" w:rsidRPr="00D50EE8" w:rsidRDefault="00D50EE8" w:rsidP="00D50EE8">
      <w:pPr>
        <w:spacing w:after="0" w:line="240" w:lineRule="auto"/>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Рабочая программа предусматривает комплексное диагностическое обследование детей по всем образовательным областям в начале учебного года (сентябрь) и в конце учебного года (май).</w:t>
      </w:r>
    </w:p>
    <w:p w:rsidR="00D50EE8" w:rsidRPr="00D50EE8" w:rsidRDefault="00D50EE8" w:rsidP="00D50EE8">
      <w:pPr>
        <w:spacing w:after="0" w:line="240" w:lineRule="auto"/>
        <w:jc w:val="both"/>
        <w:rPr>
          <w:rFonts w:ascii="Times New Roman" w:eastAsia="Calibri" w:hAnsi="Times New Roman" w:cs="Times New Roman"/>
          <w:sz w:val="28"/>
          <w:szCs w:val="28"/>
        </w:rPr>
      </w:pPr>
      <w:r w:rsidRPr="00D50EE8">
        <w:rPr>
          <w:rFonts w:ascii="Times New Roman" w:eastAsia="Calibri" w:hAnsi="Times New Roman" w:cs="Times New Roman"/>
          <w:b/>
          <w:bCs/>
          <w:sz w:val="28"/>
          <w:szCs w:val="28"/>
        </w:rPr>
        <w:t> </w:t>
      </w:r>
    </w:p>
    <w:p w:rsidR="00D50EE8" w:rsidRPr="00D50EE8" w:rsidRDefault="00D50EE8" w:rsidP="00D50EE8">
      <w:pPr>
        <w:spacing w:after="0" w:line="240" w:lineRule="auto"/>
        <w:rPr>
          <w:rFonts w:ascii="Times New Roman" w:eastAsia="Calibri" w:hAnsi="Times New Roman" w:cs="Times New Roman"/>
          <w:b/>
          <w:bCs/>
          <w:sz w:val="28"/>
          <w:szCs w:val="28"/>
        </w:rPr>
      </w:pPr>
    </w:p>
    <w:p w:rsidR="00D50EE8" w:rsidRPr="00D50EE8" w:rsidRDefault="00D50EE8" w:rsidP="00D50EE8">
      <w:pPr>
        <w:spacing w:after="0" w:line="240" w:lineRule="auto"/>
        <w:rPr>
          <w:rFonts w:ascii="Times New Roman" w:eastAsia="Calibri" w:hAnsi="Times New Roman" w:cs="Times New Roman"/>
          <w:sz w:val="28"/>
          <w:szCs w:val="28"/>
        </w:rPr>
      </w:pPr>
      <w:r w:rsidRPr="00D50EE8">
        <w:rPr>
          <w:rFonts w:ascii="Times New Roman" w:eastAsia="Calibri" w:hAnsi="Times New Roman" w:cs="Times New Roman"/>
          <w:b/>
          <w:bCs/>
          <w:sz w:val="28"/>
          <w:szCs w:val="28"/>
        </w:rPr>
        <w:t>III. Организационный раздел</w:t>
      </w:r>
    </w:p>
    <w:p w:rsidR="00D50EE8" w:rsidRPr="00D50EE8" w:rsidRDefault="00D50EE8" w:rsidP="00D50EE8">
      <w:pPr>
        <w:spacing w:after="0" w:line="240" w:lineRule="auto"/>
        <w:rPr>
          <w:rFonts w:ascii="Times New Roman" w:eastAsia="Calibri" w:hAnsi="Times New Roman" w:cs="Times New Roman"/>
          <w:sz w:val="28"/>
          <w:szCs w:val="28"/>
        </w:rPr>
      </w:pPr>
      <w:r w:rsidRPr="00D50EE8">
        <w:rPr>
          <w:rFonts w:ascii="Times New Roman" w:eastAsia="Calibri" w:hAnsi="Times New Roman" w:cs="Times New Roman"/>
          <w:b/>
          <w:bCs/>
          <w:sz w:val="28"/>
          <w:szCs w:val="28"/>
        </w:rPr>
        <w:t>3.1 Материально-техническое обеспечение Программы</w:t>
      </w:r>
    </w:p>
    <w:p w:rsidR="00D50EE8" w:rsidRPr="00D50EE8" w:rsidRDefault="00D50EE8" w:rsidP="00D50EE8">
      <w:pPr>
        <w:spacing w:after="0" w:line="240" w:lineRule="auto"/>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Материально-техническое обеспечение Программы:</w:t>
      </w:r>
    </w:p>
    <w:p w:rsidR="00D50EE8" w:rsidRPr="00D50EE8" w:rsidRDefault="00D50EE8" w:rsidP="00D50EE8">
      <w:pPr>
        <w:numPr>
          <w:ilvl w:val="0"/>
          <w:numId w:val="30"/>
        </w:numPr>
        <w:spacing w:after="0" w:line="240" w:lineRule="auto"/>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 xml:space="preserve">Соответствие </w:t>
      </w:r>
      <w:proofErr w:type="spellStart"/>
      <w:r w:rsidRPr="00D50EE8">
        <w:rPr>
          <w:rFonts w:ascii="Times New Roman" w:eastAsia="Calibri" w:hAnsi="Times New Roman" w:cs="Times New Roman"/>
          <w:sz w:val="28"/>
          <w:szCs w:val="28"/>
        </w:rPr>
        <w:t>СанПинН</w:t>
      </w:r>
      <w:proofErr w:type="spellEnd"/>
      <w:r w:rsidRPr="00D50EE8">
        <w:rPr>
          <w:rFonts w:ascii="Times New Roman" w:eastAsia="Calibri" w:hAnsi="Times New Roman" w:cs="Times New Roman"/>
          <w:sz w:val="28"/>
          <w:szCs w:val="28"/>
        </w:rPr>
        <w:t xml:space="preserve"> 2.4.1.3049-13 «Санитарно-эпидемиологические требования к устройству, содержанию и организации режима работы дошкольных образовательных организаций»;</w:t>
      </w:r>
    </w:p>
    <w:p w:rsidR="00D50EE8" w:rsidRPr="00D50EE8" w:rsidRDefault="00D50EE8" w:rsidP="00D50EE8">
      <w:pPr>
        <w:numPr>
          <w:ilvl w:val="0"/>
          <w:numId w:val="30"/>
        </w:numPr>
        <w:spacing w:after="0" w:line="240" w:lineRule="auto"/>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Соответствие правилам пожарной безопасности;</w:t>
      </w:r>
    </w:p>
    <w:p w:rsidR="00D50EE8" w:rsidRPr="00D50EE8" w:rsidRDefault="00D50EE8" w:rsidP="00D50EE8">
      <w:pPr>
        <w:numPr>
          <w:ilvl w:val="0"/>
          <w:numId w:val="30"/>
        </w:numPr>
        <w:spacing w:after="0" w:line="240" w:lineRule="auto"/>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Средства обучения и воспитания в соответствии с возрастом и индивидуальными особенностями развития детей;</w:t>
      </w:r>
    </w:p>
    <w:p w:rsidR="00D50EE8" w:rsidRPr="00D50EE8" w:rsidRDefault="00D50EE8" w:rsidP="00D50EE8">
      <w:pPr>
        <w:numPr>
          <w:ilvl w:val="0"/>
          <w:numId w:val="30"/>
        </w:numPr>
        <w:spacing w:after="0" w:line="240" w:lineRule="auto"/>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Оснащенность помещений развивающей предметно-пространственной средой;</w:t>
      </w:r>
    </w:p>
    <w:p w:rsidR="00D50EE8" w:rsidRPr="00D50EE8" w:rsidRDefault="00D50EE8" w:rsidP="00D50EE8">
      <w:pPr>
        <w:numPr>
          <w:ilvl w:val="0"/>
          <w:numId w:val="30"/>
        </w:numPr>
        <w:spacing w:after="0" w:line="240" w:lineRule="auto"/>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Учебно-методический комплект, оборудование, оснащение.</w:t>
      </w:r>
    </w:p>
    <w:p w:rsidR="00D50EE8" w:rsidRPr="00D50EE8" w:rsidRDefault="00D50EE8" w:rsidP="00D50EE8">
      <w:pPr>
        <w:spacing w:after="0" w:line="240" w:lineRule="auto"/>
        <w:jc w:val="both"/>
        <w:rPr>
          <w:rFonts w:ascii="Times New Roman" w:eastAsia="Calibri" w:hAnsi="Times New Roman" w:cs="Times New Roman"/>
          <w:sz w:val="28"/>
          <w:szCs w:val="28"/>
        </w:rPr>
      </w:pPr>
    </w:p>
    <w:p w:rsidR="00D50EE8" w:rsidRPr="00D50EE8" w:rsidRDefault="00D50EE8" w:rsidP="00D50EE8">
      <w:pPr>
        <w:spacing w:after="0" w:line="240" w:lineRule="auto"/>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Для успешной реализации Программы используются: групповые помещения, музыкальный зал, кабинет заведующего, методический кабинет, кабинет учителя-логопеда, медицинский кабинет, кабинет педагога-психолога, спортивный зал.</w:t>
      </w:r>
    </w:p>
    <w:p w:rsidR="00D50EE8" w:rsidRPr="00D50EE8" w:rsidRDefault="00D50EE8" w:rsidP="00D50EE8">
      <w:pPr>
        <w:spacing w:after="0" w:line="240" w:lineRule="auto"/>
        <w:jc w:val="both"/>
        <w:rPr>
          <w:rFonts w:ascii="Times New Roman" w:eastAsia="Calibri" w:hAnsi="Times New Roman" w:cs="Times New Roman"/>
          <w:sz w:val="28"/>
          <w:szCs w:val="28"/>
        </w:rPr>
      </w:pPr>
    </w:p>
    <w:p w:rsidR="00D50EE8" w:rsidRPr="00D50EE8" w:rsidRDefault="00D50EE8" w:rsidP="00D50EE8">
      <w:pPr>
        <w:numPr>
          <w:ilvl w:val="0"/>
          <w:numId w:val="31"/>
        </w:numPr>
        <w:spacing w:after="0" w:line="240" w:lineRule="auto"/>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 xml:space="preserve">На прогулках максимально используется территория ДОУ: площадка для прогулок, физкультурная площадка, </w:t>
      </w:r>
      <w:proofErr w:type="gramStart"/>
      <w:r w:rsidRPr="00D50EE8">
        <w:rPr>
          <w:rFonts w:ascii="Times New Roman" w:eastAsia="Calibri" w:hAnsi="Times New Roman" w:cs="Times New Roman"/>
          <w:sz w:val="28"/>
          <w:szCs w:val="28"/>
        </w:rPr>
        <w:t>экологическая  площадка</w:t>
      </w:r>
      <w:proofErr w:type="gramEnd"/>
      <w:r w:rsidRPr="00D50EE8">
        <w:rPr>
          <w:rFonts w:ascii="Times New Roman" w:eastAsia="Calibri" w:hAnsi="Times New Roman" w:cs="Times New Roman"/>
          <w:sz w:val="28"/>
          <w:szCs w:val="28"/>
        </w:rPr>
        <w:t xml:space="preserve"> для бесед и творчества детей, участки для наблюдений, экспериментальной деятельности и трудовых действий детей (огород, клумбы, зелёная зона).</w:t>
      </w:r>
    </w:p>
    <w:p w:rsidR="00D50EE8" w:rsidRPr="00D50EE8" w:rsidRDefault="00D50EE8" w:rsidP="00D50EE8">
      <w:pPr>
        <w:numPr>
          <w:ilvl w:val="0"/>
          <w:numId w:val="31"/>
        </w:numPr>
        <w:spacing w:after="0" w:line="240" w:lineRule="auto"/>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ДОУ оснащено компьютерной техникой, которая используется для реализации Программы.</w:t>
      </w:r>
    </w:p>
    <w:p w:rsidR="00D50EE8" w:rsidRPr="00D50EE8" w:rsidRDefault="00D50EE8" w:rsidP="00D50EE8">
      <w:pPr>
        <w:spacing w:after="0" w:line="240" w:lineRule="auto"/>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 </w:t>
      </w:r>
    </w:p>
    <w:p w:rsidR="00D50EE8" w:rsidRPr="00D50EE8" w:rsidRDefault="00D50EE8" w:rsidP="00D50EE8">
      <w:pPr>
        <w:spacing w:after="0" w:line="240" w:lineRule="auto"/>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lastRenderedPageBreak/>
        <w:t>Ведущим фактором укрепления здоровья является выполнение режима дня.    Физиологически правильно построенный режим имеет важнейшее значение для предупреждения утомления и охраны нервной системы детей; создаёт предпосылки для нормального протекания всех жизненно-значимых процессов в организме.</w:t>
      </w:r>
    </w:p>
    <w:p w:rsidR="00D50EE8" w:rsidRPr="00D50EE8" w:rsidRDefault="00D50EE8" w:rsidP="00D50EE8">
      <w:pPr>
        <w:spacing w:after="0" w:line="240" w:lineRule="auto"/>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 xml:space="preserve">   Режим дня в </w:t>
      </w:r>
      <w:proofErr w:type="gramStart"/>
      <w:r w:rsidRPr="00D50EE8">
        <w:rPr>
          <w:rFonts w:ascii="Times New Roman" w:eastAsia="Calibri" w:hAnsi="Times New Roman" w:cs="Times New Roman"/>
          <w:sz w:val="28"/>
          <w:szCs w:val="28"/>
        </w:rPr>
        <w:t>группе  соответствует</w:t>
      </w:r>
      <w:proofErr w:type="gramEnd"/>
      <w:r w:rsidRPr="00D50EE8">
        <w:rPr>
          <w:rFonts w:ascii="Times New Roman" w:eastAsia="Calibri" w:hAnsi="Times New Roman" w:cs="Times New Roman"/>
          <w:sz w:val="28"/>
          <w:szCs w:val="28"/>
        </w:rPr>
        <w:t xml:space="preserve"> возрастным психофизиологическим особенностям ребёнка, представляет собой оптимальное сочетание режимов бодрствования и сна в течение дня при реализации принципа рационального чередования различных видов деятельности и активного отдыха.</w:t>
      </w:r>
    </w:p>
    <w:p w:rsidR="00D50EE8" w:rsidRPr="00D50EE8" w:rsidRDefault="00D50EE8" w:rsidP="00D50EE8">
      <w:pPr>
        <w:spacing w:after="0" w:line="240" w:lineRule="auto"/>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 xml:space="preserve">Основные физиологические принципы построения режима </w:t>
      </w:r>
      <w:proofErr w:type="gramStart"/>
      <w:r w:rsidRPr="00D50EE8">
        <w:rPr>
          <w:rFonts w:ascii="Times New Roman" w:eastAsia="Calibri" w:hAnsi="Times New Roman" w:cs="Times New Roman"/>
          <w:sz w:val="28"/>
          <w:szCs w:val="28"/>
        </w:rPr>
        <w:t>дня  соблюдаются</w:t>
      </w:r>
      <w:proofErr w:type="gramEnd"/>
      <w:r w:rsidRPr="00D50EE8">
        <w:rPr>
          <w:rFonts w:ascii="Times New Roman" w:eastAsia="Calibri" w:hAnsi="Times New Roman" w:cs="Times New Roman"/>
          <w:sz w:val="28"/>
          <w:szCs w:val="28"/>
        </w:rPr>
        <w:t xml:space="preserve"> в рамках медико-педагогических требований, определяющих регламентацию умственных и физических нагрузок, своевременный отдых, сон, пребывание детей на воздухе, регулярный приём пищи, достаточный объём двигательной активности.</w:t>
      </w:r>
    </w:p>
    <w:p w:rsidR="00D50EE8" w:rsidRPr="00D50EE8" w:rsidRDefault="00D50EE8" w:rsidP="00D50EE8">
      <w:pPr>
        <w:spacing w:after="0" w:line="240" w:lineRule="auto"/>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В построении ежедневной организации жизни и деятельности детей учитываются возрастные и индивидуальные особенностей дошкольников и социальный заказ родителей (законных представителей), предусматриваются личностно-ориентированные подходы к организации всех видов детской деятельности.</w:t>
      </w:r>
    </w:p>
    <w:p w:rsidR="00D50EE8" w:rsidRPr="00D50EE8" w:rsidRDefault="00D50EE8" w:rsidP="00D50EE8">
      <w:pPr>
        <w:spacing w:after="0" w:line="240" w:lineRule="auto"/>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 xml:space="preserve">Режим дня составлен с расчетом на 8.5-часовое (7.30-18.00) пребывание </w:t>
      </w:r>
      <w:proofErr w:type="gramStart"/>
      <w:r w:rsidRPr="00D50EE8">
        <w:rPr>
          <w:rFonts w:ascii="Times New Roman" w:eastAsia="Calibri" w:hAnsi="Times New Roman" w:cs="Times New Roman"/>
          <w:sz w:val="28"/>
          <w:szCs w:val="28"/>
        </w:rPr>
        <w:t>ребенка  в</w:t>
      </w:r>
      <w:proofErr w:type="gramEnd"/>
      <w:r w:rsidRPr="00D50EE8">
        <w:rPr>
          <w:rFonts w:ascii="Times New Roman" w:eastAsia="Calibri" w:hAnsi="Times New Roman" w:cs="Times New Roman"/>
          <w:sz w:val="28"/>
          <w:szCs w:val="28"/>
        </w:rPr>
        <w:t xml:space="preserve"> детском саду при пятидневной рабочей неделе.</w:t>
      </w:r>
    </w:p>
    <w:p w:rsidR="00D50EE8" w:rsidRPr="00D50EE8" w:rsidRDefault="00D50EE8" w:rsidP="00D50EE8">
      <w:pPr>
        <w:spacing w:after="0" w:line="240" w:lineRule="auto"/>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 xml:space="preserve">В режиме учитываются климатические условия (в течение года режим дня меняется дважды). Продолжительность ежедневных прогулок в холодный период составляет 3 часа 35 минут в день. В холодный период прогулки </w:t>
      </w:r>
      <w:proofErr w:type="spellStart"/>
      <w:r w:rsidRPr="00D50EE8">
        <w:rPr>
          <w:rFonts w:ascii="Times New Roman" w:eastAsia="Calibri" w:hAnsi="Times New Roman" w:cs="Times New Roman"/>
          <w:sz w:val="28"/>
          <w:szCs w:val="28"/>
        </w:rPr>
        <w:t>рганизовываются</w:t>
      </w:r>
      <w:proofErr w:type="spellEnd"/>
      <w:r w:rsidRPr="00D50EE8">
        <w:rPr>
          <w:rFonts w:ascii="Times New Roman" w:eastAsia="Calibri" w:hAnsi="Times New Roman" w:cs="Times New Roman"/>
          <w:sz w:val="28"/>
          <w:szCs w:val="28"/>
        </w:rPr>
        <w:t xml:space="preserve"> 2 раза в день: в первую половину дня – после НОД и до обеда, во вторую половину дня - после ужина и до наступления тёмного времени суток или ухода детей домой.</w:t>
      </w:r>
    </w:p>
    <w:p w:rsidR="00D50EE8" w:rsidRPr="00D50EE8" w:rsidRDefault="00D50EE8" w:rsidP="00D50EE8">
      <w:pPr>
        <w:spacing w:after="0" w:line="240" w:lineRule="auto"/>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 xml:space="preserve">В отличие от зимнего в летний оздоровительный </w:t>
      </w:r>
      <w:proofErr w:type="gramStart"/>
      <w:r w:rsidRPr="00D50EE8">
        <w:rPr>
          <w:rFonts w:ascii="Times New Roman" w:eastAsia="Calibri" w:hAnsi="Times New Roman" w:cs="Times New Roman"/>
          <w:sz w:val="28"/>
          <w:szCs w:val="28"/>
        </w:rPr>
        <w:t>период  увеличивается</w:t>
      </w:r>
      <w:proofErr w:type="gramEnd"/>
      <w:r w:rsidRPr="00D50EE8">
        <w:rPr>
          <w:rFonts w:ascii="Times New Roman" w:eastAsia="Calibri" w:hAnsi="Times New Roman" w:cs="Times New Roman"/>
          <w:sz w:val="28"/>
          <w:szCs w:val="28"/>
        </w:rPr>
        <w:t xml:space="preserve"> время пребывания детей на прогулке. Приём детей осуществляется на улице, там же проводится утренняя зарядка, после завтрака и до обеда дети находятся на улице. Летне-оздоровительные мероприятия проводятся там же. Вторая прогулка организована после ужина и до ухода детей </w:t>
      </w:r>
      <w:proofErr w:type="gramStart"/>
      <w:r w:rsidRPr="00D50EE8">
        <w:rPr>
          <w:rFonts w:ascii="Times New Roman" w:eastAsia="Calibri" w:hAnsi="Times New Roman" w:cs="Times New Roman"/>
          <w:sz w:val="28"/>
          <w:szCs w:val="28"/>
        </w:rPr>
        <w:t>домой..</w:t>
      </w:r>
      <w:proofErr w:type="gramEnd"/>
    </w:p>
    <w:p w:rsidR="00D50EE8" w:rsidRPr="00D50EE8" w:rsidRDefault="00D50EE8" w:rsidP="00D50EE8">
      <w:pPr>
        <w:spacing w:after="0" w:line="240" w:lineRule="auto"/>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Во время прогулки с детьми проводятся игры и физические упражнения. Подвижные игры проводят в конце прогулки перед возвращением детей в помещение ДОУ.</w:t>
      </w:r>
    </w:p>
    <w:p w:rsidR="00D50EE8" w:rsidRPr="00D50EE8" w:rsidRDefault="00D50EE8" w:rsidP="00D50EE8">
      <w:pPr>
        <w:spacing w:after="0" w:line="240" w:lineRule="auto"/>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Дневному сну в режиме дня отводится 2 часа в холодный период, 2 часа 15 минут – в тёплый период. </w:t>
      </w:r>
    </w:p>
    <w:p w:rsidR="00D50EE8" w:rsidRPr="00D50EE8" w:rsidRDefault="00D50EE8" w:rsidP="00D50EE8">
      <w:pPr>
        <w:spacing w:after="0" w:line="240" w:lineRule="auto"/>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Самостоятельная деятельность детей (игры, подготовка к непосредственно образовательной деятельности, личная гигиена и др.) занимает в режиме дня в холодный период 3-4 часа, в тёплый период - 5-6 часов.</w:t>
      </w:r>
    </w:p>
    <w:p w:rsidR="00D50EE8" w:rsidRPr="00D50EE8" w:rsidRDefault="00D50EE8" w:rsidP="00D50EE8">
      <w:pPr>
        <w:spacing w:after="0" w:line="240" w:lineRule="auto"/>
        <w:jc w:val="both"/>
        <w:rPr>
          <w:rFonts w:ascii="Times New Roman" w:eastAsia="Calibri" w:hAnsi="Times New Roman" w:cs="Times New Roman"/>
          <w:sz w:val="28"/>
          <w:szCs w:val="28"/>
        </w:rPr>
      </w:pPr>
      <w:r w:rsidRPr="00D50EE8">
        <w:rPr>
          <w:rFonts w:ascii="Times New Roman" w:eastAsia="Calibri" w:hAnsi="Times New Roman" w:cs="Times New Roman"/>
          <w:b/>
          <w:bCs/>
          <w:sz w:val="28"/>
          <w:szCs w:val="28"/>
        </w:rPr>
        <w:t> </w:t>
      </w:r>
    </w:p>
    <w:p w:rsidR="00D50EE8" w:rsidRPr="00D50EE8" w:rsidRDefault="00D50EE8" w:rsidP="00D50EE8">
      <w:pPr>
        <w:spacing w:after="0" w:line="240" w:lineRule="auto"/>
        <w:jc w:val="both"/>
        <w:rPr>
          <w:rFonts w:ascii="Times New Roman" w:eastAsia="Calibri" w:hAnsi="Times New Roman" w:cs="Times New Roman"/>
          <w:sz w:val="28"/>
          <w:szCs w:val="28"/>
        </w:rPr>
      </w:pPr>
      <w:r w:rsidRPr="00D50EE8">
        <w:rPr>
          <w:rFonts w:ascii="Times New Roman" w:eastAsia="Calibri" w:hAnsi="Times New Roman" w:cs="Times New Roman"/>
          <w:b/>
          <w:bCs/>
          <w:sz w:val="28"/>
          <w:szCs w:val="28"/>
        </w:rPr>
        <w:t>Образовательная деятельность</w:t>
      </w:r>
    </w:p>
    <w:p w:rsidR="00D50EE8" w:rsidRPr="00D50EE8" w:rsidRDefault="00D50EE8" w:rsidP="00D50EE8">
      <w:pPr>
        <w:spacing w:after="0" w:line="240" w:lineRule="auto"/>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 xml:space="preserve">Музыкальные занятия проводятся во всех возрастных </w:t>
      </w:r>
      <w:proofErr w:type="gramStart"/>
      <w:r w:rsidRPr="00D50EE8">
        <w:rPr>
          <w:rFonts w:ascii="Times New Roman" w:eastAsia="Calibri" w:hAnsi="Times New Roman" w:cs="Times New Roman"/>
          <w:sz w:val="28"/>
          <w:szCs w:val="28"/>
        </w:rPr>
        <w:t>группах  2</w:t>
      </w:r>
      <w:proofErr w:type="gramEnd"/>
      <w:r w:rsidRPr="00D50EE8">
        <w:rPr>
          <w:rFonts w:ascii="Times New Roman" w:eastAsia="Calibri" w:hAnsi="Times New Roman" w:cs="Times New Roman"/>
          <w:sz w:val="28"/>
          <w:szCs w:val="28"/>
        </w:rPr>
        <w:t xml:space="preserve"> раза в неделю.</w:t>
      </w:r>
    </w:p>
    <w:p w:rsidR="00D50EE8" w:rsidRPr="00D50EE8" w:rsidRDefault="00D50EE8" w:rsidP="00D50EE8">
      <w:pPr>
        <w:spacing w:after="0" w:line="240" w:lineRule="auto"/>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 xml:space="preserve">Продолжительность </w:t>
      </w:r>
      <w:proofErr w:type="gramStart"/>
      <w:r w:rsidRPr="00D50EE8">
        <w:rPr>
          <w:rFonts w:ascii="Times New Roman" w:eastAsia="Calibri" w:hAnsi="Times New Roman" w:cs="Times New Roman"/>
          <w:sz w:val="28"/>
          <w:szCs w:val="28"/>
        </w:rPr>
        <w:t>занятий:  группа</w:t>
      </w:r>
      <w:proofErr w:type="gramEnd"/>
      <w:r w:rsidRPr="00D50EE8">
        <w:rPr>
          <w:rFonts w:ascii="Times New Roman" w:eastAsia="Calibri" w:hAnsi="Times New Roman" w:cs="Times New Roman"/>
          <w:sz w:val="28"/>
          <w:szCs w:val="28"/>
        </w:rPr>
        <w:t xml:space="preserve"> раннего возраста – 10 минут, младше-средняя группа –15- 20 минут, старше-подготовительная группа – 25-30 минут.</w:t>
      </w:r>
    </w:p>
    <w:p w:rsidR="00D50EE8" w:rsidRPr="00D50EE8" w:rsidRDefault="00D50EE8" w:rsidP="00D50EE8">
      <w:pPr>
        <w:spacing w:after="0" w:line="240" w:lineRule="auto"/>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Во второй половине дня проводятся развлечения.</w:t>
      </w:r>
    </w:p>
    <w:p w:rsidR="00D50EE8" w:rsidRPr="00D50EE8" w:rsidRDefault="00D50EE8" w:rsidP="00D50EE8">
      <w:pPr>
        <w:spacing w:after="0" w:line="240" w:lineRule="auto"/>
        <w:rPr>
          <w:rFonts w:ascii="Times New Roman" w:eastAsia="Calibri" w:hAnsi="Times New Roman" w:cs="Times New Roman"/>
          <w:sz w:val="28"/>
          <w:szCs w:val="28"/>
        </w:rPr>
        <w:sectPr w:rsidR="00D50EE8" w:rsidRPr="00D50EE8">
          <w:pgSz w:w="16838" w:h="11906" w:orient="landscape"/>
          <w:pgMar w:top="709" w:right="851" w:bottom="567" w:left="851" w:header="709" w:footer="709" w:gutter="0"/>
          <w:cols w:space="720"/>
        </w:sectPr>
      </w:pPr>
    </w:p>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lastRenderedPageBreak/>
        <w:t xml:space="preserve">Реализация задача по музыкальному воспитанию предполагается через основные формы музыкальной </w:t>
      </w:r>
      <w:proofErr w:type="gramStart"/>
      <w:r w:rsidRPr="00D50EE8">
        <w:rPr>
          <w:rFonts w:ascii="Times New Roman" w:eastAsia="Calibri" w:hAnsi="Times New Roman" w:cs="Times New Roman"/>
          <w:sz w:val="28"/>
          <w:szCs w:val="28"/>
        </w:rPr>
        <w:t>организованной  образовательной</w:t>
      </w:r>
      <w:proofErr w:type="gramEnd"/>
      <w:r w:rsidRPr="00D50EE8">
        <w:rPr>
          <w:rFonts w:ascii="Times New Roman" w:eastAsia="Calibri" w:hAnsi="Times New Roman" w:cs="Times New Roman"/>
          <w:sz w:val="28"/>
          <w:szCs w:val="28"/>
        </w:rPr>
        <w:t xml:space="preserve"> деятельности  с учетом учебного плана:</w:t>
      </w:r>
    </w:p>
    <w:p w:rsidR="00D50EE8" w:rsidRPr="00D50EE8" w:rsidRDefault="00D50EE8" w:rsidP="00D50EE8">
      <w:pPr>
        <w:spacing w:after="0" w:line="240" w:lineRule="auto"/>
        <w:jc w:val="center"/>
        <w:rPr>
          <w:rFonts w:ascii="Times New Roman" w:eastAsia="Calibri" w:hAnsi="Times New Roman" w:cs="Times New Roman"/>
          <w:sz w:val="28"/>
          <w:szCs w:val="28"/>
        </w:rPr>
      </w:pPr>
    </w:p>
    <w:tbl>
      <w:tblPr>
        <w:tblW w:w="14475"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1144"/>
        <w:gridCol w:w="1134"/>
        <w:gridCol w:w="709"/>
        <w:gridCol w:w="1277"/>
        <w:gridCol w:w="1418"/>
        <w:gridCol w:w="1419"/>
        <w:gridCol w:w="1418"/>
        <w:gridCol w:w="2695"/>
        <w:gridCol w:w="1134"/>
        <w:gridCol w:w="2127"/>
      </w:tblGrid>
      <w:tr w:rsidR="00D50EE8" w:rsidRPr="00D50EE8" w:rsidTr="00D50EE8">
        <w:trPr>
          <w:tblCellSpacing w:w="0" w:type="dxa"/>
        </w:trPr>
        <w:tc>
          <w:tcPr>
            <w:tcW w:w="1144" w:type="dxa"/>
            <w:vMerge w:val="restart"/>
            <w:tcBorders>
              <w:top w:val="single" w:sz="4" w:space="0" w:color="auto"/>
              <w:left w:val="single" w:sz="4" w:space="0" w:color="auto"/>
              <w:bottom w:val="single" w:sz="4" w:space="0" w:color="auto"/>
              <w:right w:val="single" w:sz="4" w:space="0" w:color="auto"/>
            </w:tcBorders>
            <w:shd w:val="clear" w:color="auto" w:fill="FFFFFF"/>
            <w:textDirection w:val="btLr"/>
            <w:hideMark/>
          </w:tcPr>
          <w:p w:rsidR="00D50EE8" w:rsidRPr="00D50EE8" w:rsidRDefault="00D50EE8" w:rsidP="00D50EE8">
            <w:pPr>
              <w:spacing w:after="0" w:line="240" w:lineRule="auto"/>
              <w:ind w:right="113"/>
              <w:jc w:val="right"/>
              <w:rPr>
                <w:rFonts w:ascii="Times New Roman" w:eastAsia="Calibri" w:hAnsi="Times New Roman" w:cs="Times New Roman"/>
                <w:sz w:val="28"/>
                <w:szCs w:val="28"/>
              </w:rPr>
            </w:pPr>
            <w:r w:rsidRPr="00D50EE8">
              <w:rPr>
                <w:rFonts w:ascii="Times New Roman" w:eastAsia="Calibri" w:hAnsi="Times New Roman" w:cs="Times New Roman"/>
                <w:sz w:val="28"/>
                <w:szCs w:val="28"/>
              </w:rPr>
              <w:t> Форма музыкальной деятельности</w:t>
            </w:r>
          </w:p>
        </w:tc>
        <w:tc>
          <w:tcPr>
            <w:tcW w:w="3119" w:type="dxa"/>
            <w:gridSpan w:val="3"/>
            <w:vMerge w:val="restart"/>
            <w:tcBorders>
              <w:top w:val="single" w:sz="4" w:space="0" w:color="auto"/>
              <w:left w:val="single" w:sz="4" w:space="0" w:color="auto"/>
              <w:bottom w:val="single" w:sz="4" w:space="0" w:color="auto"/>
              <w:right w:val="single" w:sz="4" w:space="0" w:color="auto"/>
            </w:tcBorders>
            <w:shd w:val="clear" w:color="auto" w:fill="FFFFFF"/>
            <w:hideMark/>
          </w:tcPr>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Организованная образовательная деятельность эстетической направленности</w:t>
            </w:r>
          </w:p>
        </w:tc>
        <w:tc>
          <w:tcPr>
            <w:tcW w:w="10206" w:type="dxa"/>
            <w:gridSpan w:val="6"/>
            <w:tcBorders>
              <w:top w:val="single" w:sz="4" w:space="0" w:color="auto"/>
              <w:left w:val="single" w:sz="4" w:space="0" w:color="auto"/>
              <w:bottom w:val="single" w:sz="4" w:space="0" w:color="auto"/>
              <w:right w:val="single" w:sz="4" w:space="0" w:color="auto"/>
            </w:tcBorders>
            <w:shd w:val="clear" w:color="auto" w:fill="FFFFFF"/>
            <w:hideMark/>
          </w:tcPr>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Праздники и развлечения</w:t>
            </w:r>
          </w:p>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 </w:t>
            </w:r>
          </w:p>
        </w:tc>
      </w:tr>
      <w:tr w:rsidR="00D50EE8" w:rsidRPr="00D50EE8" w:rsidTr="00D50EE8">
        <w:trPr>
          <w:tblCellSpacing w:w="0" w:type="dxa"/>
        </w:trPr>
        <w:tc>
          <w:tcPr>
            <w:tcW w:w="3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D50EE8" w:rsidRPr="00D50EE8" w:rsidRDefault="00D50EE8" w:rsidP="00D50EE8">
            <w:pPr>
              <w:spacing w:after="0" w:line="240" w:lineRule="auto"/>
              <w:jc w:val="center"/>
              <w:rPr>
                <w:rFonts w:ascii="Times New Roman" w:eastAsia="Calibri" w:hAnsi="Times New Roman" w:cs="Times New Roman"/>
                <w:sz w:val="28"/>
                <w:szCs w:val="28"/>
              </w:rPr>
            </w:pPr>
          </w:p>
        </w:tc>
        <w:tc>
          <w:tcPr>
            <w:tcW w:w="900" w:type="dxa"/>
            <w:gridSpan w:val="3"/>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D50EE8" w:rsidRPr="00D50EE8" w:rsidRDefault="00D50EE8" w:rsidP="00D50EE8">
            <w:pPr>
              <w:spacing w:after="0" w:line="240" w:lineRule="auto"/>
              <w:jc w:val="center"/>
              <w:rPr>
                <w:rFonts w:ascii="Times New Roman" w:eastAsia="Calibri" w:hAnsi="Times New Roman" w:cs="Times New Roman"/>
                <w:sz w:val="28"/>
                <w:szCs w:val="28"/>
              </w:rPr>
            </w:pPr>
          </w:p>
        </w:tc>
        <w:tc>
          <w:tcPr>
            <w:tcW w:w="4252" w:type="dxa"/>
            <w:gridSpan w:val="3"/>
            <w:tcBorders>
              <w:top w:val="single" w:sz="4" w:space="0" w:color="auto"/>
              <w:left w:val="single" w:sz="4" w:space="0" w:color="auto"/>
              <w:bottom w:val="single" w:sz="4" w:space="0" w:color="auto"/>
              <w:right w:val="single" w:sz="4" w:space="0" w:color="auto"/>
            </w:tcBorders>
            <w:shd w:val="clear" w:color="auto" w:fill="FFFFFF"/>
            <w:hideMark/>
          </w:tcPr>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 </w:t>
            </w:r>
          </w:p>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Досуги</w:t>
            </w:r>
          </w:p>
        </w:tc>
        <w:tc>
          <w:tcPr>
            <w:tcW w:w="5954" w:type="dxa"/>
            <w:gridSpan w:val="3"/>
            <w:tcBorders>
              <w:top w:val="single" w:sz="4" w:space="0" w:color="auto"/>
              <w:left w:val="single" w:sz="4" w:space="0" w:color="auto"/>
              <w:bottom w:val="single" w:sz="4" w:space="0" w:color="auto"/>
              <w:right w:val="single" w:sz="4" w:space="0" w:color="auto"/>
            </w:tcBorders>
            <w:shd w:val="clear" w:color="auto" w:fill="FFFFFF"/>
            <w:hideMark/>
          </w:tcPr>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 </w:t>
            </w:r>
          </w:p>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Утренники</w:t>
            </w:r>
          </w:p>
        </w:tc>
      </w:tr>
      <w:tr w:rsidR="00D50EE8" w:rsidRPr="00D50EE8" w:rsidTr="00D50EE8">
        <w:trPr>
          <w:trHeight w:val="1206"/>
          <w:tblCellSpacing w:w="0" w:type="dxa"/>
        </w:trPr>
        <w:tc>
          <w:tcPr>
            <w:tcW w:w="3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D50EE8" w:rsidRPr="00D50EE8" w:rsidRDefault="00D50EE8" w:rsidP="00D50EE8">
            <w:pPr>
              <w:spacing w:after="0" w:line="240" w:lineRule="auto"/>
              <w:jc w:val="center"/>
              <w:rPr>
                <w:rFonts w:ascii="Times New Roman" w:eastAsia="Calibri" w:hAnsi="Times New Roman" w:cs="Times New Roman"/>
                <w:sz w:val="28"/>
                <w:szCs w:val="28"/>
              </w:rPr>
            </w:pPr>
          </w:p>
        </w:tc>
        <w:tc>
          <w:tcPr>
            <w:tcW w:w="1134" w:type="dxa"/>
            <w:tcBorders>
              <w:top w:val="single" w:sz="4" w:space="0" w:color="auto"/>
              <w:left w:val="single" w:sz="4" w:space="0" w:color="auto"/>
              <w:bottom w:val="single" w:sz="4" w:space="0" w:color="auto"/>
              <w:right w:val="single" w:sz="4" w:space="0" w:color="auto"/>
            </w:tcBorders>
            <w:shd w:val="clear" w:color="auto" w:fill="FFFFFF"/>
            <w:hideMark/>
          </w:tcPr>
          <w:p w:rsidR="00D50EE8" w:rsidRPr="00D50EE8" w:rsidRDefault="00D50EE8" w:rsidP="00D50EE8">
            <w:pPr>
              <w:spacing w:after="0" w:line="240" w:lineRule="auto"/>
              <w:jc w:val="center"/>
              <w:rPr>
                <w:rFonts w:ascii="Times New Roman" w:eastAsia="Calibri" w:hAnsi="Times New Roman" w:cs="Times New Roman"/>
                <w:sz w:val="28"/>
                <w:szCs w:val="28"/>
              </w:rPr>
            </w:pPr>
            <w:proofErr w:type="spellStart"/>
            <w:r w:rsidRPr="00D50EE8">
              <w:rPr>
                <w:rFonts w:ascii="Times New Roman" w:eastAsia="Calibri" w:hAnsi="Times New Roman" w:cs="Times New Roman"/>
                <w:sz w:val="28"/>
                <w:szCs w:val="28"/>
              </w:rPr>
              <w:t>Продол</w:t>
            </w:r>
            <w:proofErr w:type="spellEnd"/>
          </w:p>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житель</w:t>
            </w:r>
          </w:p>
          <w:p w:rsidR="00D50EE8" w:rsidRPr="00D50EE8" w:rsidRDefault="00D50EE8" w:rsidP="00D50EE8">
            <w:pPr>
              <w:spacing w:after="0" w:line="240" w:lineRule="auto"/>
              <w:jc w:val="center"/>
              <w:rPr>
                <w:rFonts w:ascii="Times New Roman" w:eastAsia="Calibri" w:hAnsi="Times New Roman" w:cs="Times New Roman"/>
                <w:sz w:val="28"/>
                <w:szCs w:val="28"/>
              </w:rPr>
            </w:pPr>
            <w:proofErr w:type="spellStart"/>
            <w:r w:rsidRPr="00D50EE8">
              <w:rPr>
                <w:rFonts w:ascii="Times New Roman" w:eastAsia="Calibri" w:hAnsi="Times New Roman" w:cs="Times New Roman"/>
                <w:sz w:val="28"/>
                <w:szCs w:val="28"/>
              </w:rPr>
              <w:t>ность</w:t>
            </w:r>
            <w:proofErr w:type="spellEnd"/>
          </w:p>
        </w:tc>
        <w:tc>
          <w:tcPr>
            <w:tcW w:w="1985" w:type="dxa"/>
            <w:gridSpan w:val="2"/>
            <w:tcBorders>
              <w:top w:val="single" w:sz="4" w:space="0" w:color="auto"/>
              <w:left w:val="single" w:sz="4" w:space="0" w:color="auto"/>
              <w:bottom w:val="single" w:sz="4" w:space="0" w:color="auto"/>
              <w:right w:val="single" w:sz="4" w:space="0" w:color="auto"/>
            </w:tcBorders>
            <w:shd w:val="clear" w:color="auto" w:fill="FFFFFF"/>
            <w:hideMark/>
          </w:tcPr>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Коли</w:t>
            </w:r>
          </w:p>
          <w:p w:rsidR="00D50EE8" w:rsidRPr="00D50EE8" w:rsidRDefault="00D50EE8" w:rsidP="00D50EE8">
            <w:pPr>
              <w:spacing w:after="0" w:line="240" w:lineRule="auto"/>
              <w:jc w:val="center"/>
              <w:rPr>
                <w:rFonts w:ascii="Times New Roman" w:eastAsia="Calibri" w:hAnsi="Times New Roman" w:cs="Times New Roman"/>
                <w:sz w:val="28"/>
                <w:szCs w:val="28"/>
              </w:rPr>
            </w:pPr>
            <w:proofErr w:type="spellStart"/>
            <w:r w:rsidRPr="00D50EE8">
              <w:rPr>
                <w:rFonts w:ascii="Times New Roman" w:eastAsia="Calibri" w:hAnsi="Times New Roman" w:cs="Times New Roman"/>
                <w:sz w:val="28"/>
                <w:szCs w:val="28"/>
              </w:rPr>
              <w:t>чество</w:t>
            </w:r>
            <w:proofErr w:type="spellEnd"/>
          </w:p>
        </w:tc>
        <w:tc>
          <w:tcPr>
            <w:tcW w:w="1417" w:type="dxa"/>
            <w:tcBorders>
              <w:top w:val="single" w:sz="4" w:space="0" w:color="auto"/>
              <w:left w:val="single" w:sz="4" w:space="0" w:color="auto"/>
              <w:bottom w:val="single" w:sz="4" w:space="0" w:color="auto"/>
              <w:right w:val="single" w:sz="4" w:space="0" w:color="auto"/>
            </w:tcBorders>
            <w:shd w:val="clear" w:color="auto" w:fill="FFFFFF"/>
            <w:hideMark/>
          </w:tcPr>
          <w:p w:rsidR="00D50EE8" w:rsidRPr="00D50EE8" w:rsidRDefault="00D50EE8" w:rsidP="00D50EE8">
            <w:pPr>
              <w:spacing w:after="0" w:line="240" w:lineRule="auto"/>
              <w:jc w:val="center"/>
              <w:rPr>
                <w:rFonts w:ascii="Times New Roman" w:eastAsia="Calibri" w:hAnsi="Times New Roman" w:cs="Times New Roman"/>
                <w:sz w:val="28"/>
                <w:szCs w:val="28"/>
              </w:rPr>
            </w:pPr>
            <w:proofErr w:type="spellStart"/>
            <w:r w:rsidRPr="00D50EE8">
              <w:rPr>
                <w:rFonts w:ascii="Times New Roman" w:eastAsia="Calibri" w:hAnsi="Times New Roman" w:cs="Times New Roman"/>
                <w:sz w:val="28"/>
                <w:szCs w:val="28"/>
              </w:rPr>
              <w:t>Продол</w:t>
            </w:r>
            <w:proofErr w:type="spellEnd"/>
          </w:p>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житель</w:t>
            </w:r>
          </w:p>
          <w:p w:rsidR="00D50EE8" w:rsidRPr="00D50EE8" w:rsidRDefault="00D50EE8" w:rsidP="00D50EE8">
            <w:pPr>
              <w:spacing w:after="0" w:line="240" w:lineRule="auto"/>
              <w:jc w:val="center"/>
              <w:rPr>
                <w:rFonts w:ascii="Times New Roman" w:eastAsia="Calibri" w:hAnsi="Times New Roman" w:cs="Times New Roman"/>
                <w:sz w:val="28"/>
                <w:szCs w:val="28"/>
              </w:rPr>
            </w:pPr>
            <w:proofErr w:type="spellStart"/>
            <w:r w:rsidRPr="00D50EE8">
              <w:rPr>
                <w:rFonts w:ascii="Times New Roman" w:eastAsia="Calibri" w:hAnsi="Times New Roman" w:cs="Times New Roman"/>
                <w:sz w:val="28"/>
                <w:szCs w:val="28"/>
              </w:rPr>
              <w:t>ность</w:t>
            </w:r>
            <w:proofErr w:type="spellEnd"/>
          </w:p>
        </w:tc>
        <w:tc>
          <w:tcPr>
            <w:tcW w:w="2835" w:type="dxa"/>
            <w:gridSpan w:val="2"/>
            <w:tcBorders>
              <w:top w:val="single" w:sz="4" w:space="0" w:color="auto"/>
              <w:left w:val="single" w:sz="4" w:space="0" w:color="auto"/>
              <w:bottom w:val="single" w:sz="4" w:space="0" w:color="auto"/>
              <w:right w:val="single" w:sz="4" w:space="0" w:color="auto"/>
            </w:tcBorders>
            <w:shd w:val="clear" w:color="auto" w:fill="FFFFFF"/>
            <w:hideMark/>
          </w:tcPr>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Коли</w:t>
            </w:r>
          </w:p>
          <w:p w:rsidR="00D50EE8" w:rsidRPr="00D50EE8" w:rsidRDefault="00D50EE8" w:rsidP="00D50EE8">
            <w:pPr>
              <w:spacing w:after="0" w:line="240" w:lineRule="auto"/>
              <w:jc w:val="center"/>
              <w:rPr>
                <w:rFonts w:ascii="Times New Roman" w:eastAsia="Calibri" w:hAnsi="Times New Roman" w:cs="Times New Roman"/>
                <w:sz w:val="28"/>
                <w:szCs w:val="28"/>
              </w:rPr>
            </w:pPr>
            <w:proofErr w:type="spellStart"/>
            <w:r w:rsidRPr="00D50EE8">
              <w:rPr>
                <w:rFonts w:ascii="Times New Roman" w:eastAsia="Calibri" w:hAnsi="Times New Roman" w:cs="Times New Roman"/>
                <w:sz w:val="28"/>
                <w:szCs w:val="28"/>
              </w:rPr>
              <w:t>чество</w:t>
            </w:r>
            <w:proofErr w:type="spellEnd"/>
          </w:p>
        </w:tc>
        <w:tc>
          <w:tcPr>
            <w:tcW w:w="2694" w:type="dxa"/>
            <w:tcBorders>
              <w:top w:val="single" w:sz="4" w:space="0" w:color="auto"/>
              <w:left w:val="single" w:sz="4" w:space="0" w:color="auto"/>
              <w:bottom w:val="single" w:sz="4" w:space="0" w:color="auto"/>
              <w:right w:val="single" w:sz="4" w:space="0" w:color="auto"/>
            </w:tcBorders>
            <w:shd w:val="clear" w:color="auto" w:fill="FFFFFF"/>
            <w:hideMark/>
          </w:tcPr>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продолжительность</w:t>
            </w:r>
          </w:p>
        </w:tc>
        <w:tc>
          <w:tcPr>
            <w:tcW w:w="3260" w:type="dxa"/>
            <w:gridSpan w:val="2"/>
            <w:tcBorders>
              <w:top w:val="single" w:sz="4" w:space="0" w:color="auto"/>
              <w:left w:val="single" w:sz="4" w:space="0" w:color="auto"/>
              <w:bottom w:val="single" w:sz="4" w:space="0" w:color="auto"/>
              <w:right w:val="single" w:sz="4" w:space="0" w:color="auto"/>
            </w:tcBorders>
            <w:shd w:val="clear" w:color="auto" w:fill="FFFFFF"/>
            <w:hideMark/>
          </w:tcPr>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количество</w:t>
            </w:r>
          </w:p>
        </w:tc>
      </w:tr>
      <w:tr w:rsidR="00D50EE8" w:rsidRPr="00D50EE8" w:rsidTr="00D50EE8">
        <w:trPr>
          <w:trHeight w:val="1102"/>
          <w:tblCellSpacing w:w="0" w:type="dxa"/>
        </w:trPr>
        <w:tc>
          <w:tcPr>
            <w:tcW w:w="3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D50EE8" w:rsidRPr="00D50EE8" w:rsidRDefault="00D50EE8" w:rsidP="00D50EE8">
            <w:pPr>
              <w:spacing w:after="0" w:line="240" w:lineRule="auto"/>
              <w:jc w:val="center"/>
              <w:rPr>
                <w:rFonts w:ascii="Times New Roman" w:eastAsia="Calibri" w:hAnsi="Times New Roman" w:cs="Times New Roman"/>
                <w:sz w:val="28"/>
                <w:szCs w:val="28"/>
              </w:rPr>
            </w:pPr>
          </w:p>
        </w:tc>
        <w:tc>
          <w:tcPr>
            <w:tcW w:w="1134" w:type="dxa"/>
            <w:tcBorders>
              <w:top w:val="single" w:sz="4" w:space="0" w:color="auto"/>
              <w:left w:val="single" w:sz="4" w:space="0" w:color="auto"/>
              <w:bottom w:val="single" w:sz="4" w:space="0" w:color="auto"/>
              <w:right w:val="single" w:sz="4" w:space="0" w:color="auto"/>
            </w:tcBorders>
            <w:shd w:val="clear" w:color="auto" w:fill="FFFFFF"/>
            <w:hideMark/>
          </w:tcPr>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 </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 xml:space="preserve">В </w:t>
            </w:r>
          </w:p>
          <w:p w:rsidR="00D50EE8" w:rsidRPr="00D50EE8" w:rsidRDefault="00D50EE8" w:rsidP="00D50EE8">
            <w:pPr>
              <w:spacing w:after="0" w:line="240" w:lineRule="auto"/>
              <w:jc w:val="center"/>
              <w:rPr>
                <w:rFonts w:ascii="Times New Roman" w:eastAsia="Calibri" w:hAnsi="Times New Roman" w:cs="Times New Roman"/>
                <w:sz w:val="28"/>
                <w:szCs w:val="28"/>
              </w:rPr>
            </w:pPr>
            <w:proofErr w:type="spellStart"/>
            <w:r w:rsidRPr="00D50EE8">
              <w:rPr>
                <w:rFonts w:ascii="Times New Roman" w:eastAsia="Calibri" w:hAnsi="Times New Roman" w:cs="Times New Roman"/>
                <w:sz w:val="28"/>
                <w:szCs w:val="28"/>
              </w:rPr>
              <w:t>нед</w:t>
            </w:r>
            <w:proofErr w:type="spellEnd"/>
          </w:p>
        </w:tc>
        <w:tc>
          <w:tcPr>
            <w:tcW w:w="1276" w:type="dxa"/>
            <w:tcBorders>
              <w:top w:val="single" w:sz="4" w:space="0" w:color="auto"/>
              <w:left w:val="single" w:sz="4" w:space="0" w:color="auto"/>
              <w:bottom w:val="single" w:sz="4" w:space="0" w:color="auto"/>
              <w:right w:val="single" w:sz="4" w:space="0" w:color="auto"/>
            </w:tcBorders>
            <w:shd w:val="clear" w:color="auto" w:fill="FFFFFF"/>
            <w:hideMark/>
          </w:tcPr>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В год</w:t>
            </w:r>
          </w:p>
        </w:tc>
        <w:tc>
          <w:tcPr>
            <w:tcW w:w="1417" w:type="dxa"/>
            <w:tcBorders>
              <w:top w:val="single" w:sz="4" w:space="0" w:color="auto"/>
              <w:left w:val="single" w:sz="4" w:space="0" w:color="auto"/>
              <w:bottom w:val="single" w:sz="4" w:space="0" w:color="auto"/>
              <w:right w:val="single" w:sz="4" w:space="0" w:color="auto"/>
            </w:tcBorders>
            <w:shd w:val="clear" w:color="auto" w:fill="FFFFFF"/>
            <w:hideMark/>
          </w:tcPr>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 </w:t>
            </w:r>
          </w:p>
        </w:tc>
        <w:tc>
          <w:tcPr>
            <w:tcW w:w="1418" w:type="dxa"/>
            <w:tcBorders>
              <w:top w:val="single" w:sz="4" w:space="0" w:color="auto"/>
              <w:left w:val="single" w:sz="4" w:space="0" w:color="auto"/>
              <w:bottom w:val="single" w:sz="4" w:space="0" w:color="auto"/>
              <w:right w:val="single" w:sz="4" w:space="0" w:color="auto"/>
            </w:tcBorders>
            <w:shd w:val="clear" w:color="auto" w:fill="FFFFFF"/>
            <w:hideMark/>
          </w:tcPr>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 xml:space="preserve">В </w:t>
            </w:r>
          </w:p>
          <w:p w:rsidR="00D50EE8" w:rsidRPr="00D50EE8" w:rsidRDefault="00D50EE8" w:rsidP="00D50EE8">
            <w:pPr>
              <w:spacing w:after="0" w:line="240" w:lineRule="auto"/>
              <w:jc w:val="center"/>
              <w:rPr>
                <w:rFonts w:ascii="Times New Roman" w:eastAsia="Calibri" w:hAnsi="Times New Roman" w:cs="Times New Roman"/>
                <w:sz w:val="28"/>
                <w:szCs w:val="28"/>
              </w:rPr>
            </w:pPr>
            <w:proofErr w:type="spellStart"/>
            <w:r w:rsidRPr="00D50EE8">
              <w:rPr>
                <w:rFonts w:ascii="Times New Roman" w:eastAsia="Calibri" w:hAnsi="Times New Roman" w:cs="Times New Roman"/>
                <w:sz w:val="28"/>
                <w:szCs w:val="28"/>
              </w:rPr>
              <w:t>нед</w:t>
            </w:r>
            <w:proofErr w:type="spellEnd"/>
          </w:p>
        </w:tc>
        <w:tc>
          <w:tcPr>
            <w:tcW w:w="1417" w:type="dxa"/>
            <w:tcBorders>
              <w:top w:val="single" w:sz="4" w:space="0" w:color="auto"/>
              <w:left w:val="single" w:sz="4" w:space="0" w:color="auto"/>
              <w:bottom w:val="single" w:sz="4" w:space="0" w:color="auto"/>
              <w:right w:val="single" w:sz="4" w:space="0" w:color="auto"/>
            </w:tcBorders>
            <w:shd w:val="clear" w:color="auto" w:fill="FFFFFF"/>
            <w:hideMark/>
          </w:tcPr>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В год</w:t>
            </w:r>
          </w:p>
        </w:tc>
        <w:tc>
          <w:tcPr>
            <w:tcW w:w="2694" w:type="dxa"/>
            <w:tcBorders>
              <w:top w:val="single" w:sz="4" w:space="0" w:color="auto"/>
              <w:left w:val="single" w:sz="4" w:space="0" w:color="auto"/>
              <w:bottom w:val="single" w:sz="4" w:space="0" w:color="auto"/>
              <w:right w:val="single" w:sz="4" w:space="0" w:color="auto"/>
            </w:tcBorders>
            <w:shd w:val="clear" w:color="auto" w:fill="FFFFFF"/>
            <w:hideMark/>
          </w:tcPr>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 </w:t>
            </w:r>
          </w:p>
        </w:tc>
        <w:tc>
          <w:tcPr>
            <w:tcW w:w="1134" w:type="dxa"/>
            <w:tcBorders>
              <w:top w:val="single" w:sz="4" w:space="0" w:color="auto"/>
              <w:left w:val="single" w:sz="4" w:space="0" w:color="auto"/>
              <w:bottom w:val="single" w:sz="4" w:space="0" w:color="auto"/>
              <w:right w:val="single" w:sz="4" w:space="0" w:color="auto"/>
            </w:tcBorders>
            <w:shd w:val="clear" w:color="auto" w:fill="FFFFFF"/>
            <w:hideMark/>
          </w:tcPr>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В неделю</w:t>
            </w:r>
          </w:p>
        </w:tc>
        <w:tc>
          <w:tcPr>
            <w:tcW w:w="2126" w:type="dxa"/>
            <w:tcBorders>
              <w:top w:val="single" w:sz="4" w:space="0" w:color="auto"/>
              <w:left w:val="single" w:sz="4" w:space="0" w:color="auto"/>
              <w:bottom w:val="single" w:sz="4" w:space="0" w:color="auto"/>
              <w:right w:val="single" w:sz="4" w:space="0" w:color="auto"/>
            </w:tcBorders>
            <w:shd w:val="clear" w:color="auto" w:fill="FFFFFF"/>
            <w:hideMark/>
          </w:tcPr>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В год</w:t>
            </w:r>
          </w:p>
        </w:tc>
      </w:tr>
      <w:tr w:rsidR="00D50EE8" w:rsidRPr="00D50EE8" w:rsidTr="00D50EE8">
        <w:trPr>
          <w:cantSplit/>
          <w:trHeight w:val="1477"/>
          <w:tblCellSpacing w:w="0" w:type="dxa"/>
        </w:trPr>
        <w:tc>
          <w:tcPr>
            <w:tcW w:w="1144"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rsidR="00D50EE8" w:rsidRPr="00D50EE8" w:rsidRDefault="00D50EE8" w:rsidP="00D50EE8">
            <w:pPr>
              <w:spacing w:after="0" w:line="240" w:lineRule="auto"/>
              <w:ind w:right="113"/>
              <w:jc w:val="right"/>
              <w:rPr>
                <w:rFonts w:ascii="Times New Roman" w:eastAsia="Calibri" w:hAnsi="Times New Roman" w:cs="Times New Roman"/>
                <w:sz w:val="28"/>
                <w:szCs w:val="28"/>
              </w:rPr>
            </w:pPr>
            <w:r w:rsidRPr="00D50EE8">
              <w:rPr>
                <w:rFonts w:ascii="Times New Roman" w:eastAsia="Calibri" w:hAnsi="Times New Roman" w:cs="Times New Roman"/>
                <w:sz w:val="28"/>
                <w:szCs w:val="28"/>
              </w:rPr>
              <w:t>Группа раннего возраста</w:t>
            </w:r>
          </w:p>
        </w:tc>
        <w:tc>
          <w:tcPr>
            <w:tcW w:w="1134" w:type="dxa"/>
            <w:tcBorders>
              <w:top w:val="single" w:sz="4" w:space="0" w:color="auto"/>
              <w:left w:val="single" w:sz="4" w:space="0" w:color="auto"/>
              <w:bottom w:val="single" w:sz="4" w:space="0" w:color="auto"/>
              <w:right w:val="single" w:sz="4" w:space="0" w:color="auto"/>
            </w:tcBorders>
            <w:shd w:val="clear" w:color="auto" w:fill="FFFFFF"/>
            <w:hideMark/>
          </w:tcPr>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10 мин</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2</w:t>
            </w:r>
          </w:p>
        </w:tc>
        <w:tc>
          <w:tcPr>
            <w:tcW w:w="1276" w:type="dxa"/>
            <w:tcBorders>
              <w:top w:val="single" w:sz="4" w:space="0" w:color="auto"/>
              <w:left w:val="single" w:sz="4" w:space="0" w:color="auto"/>
              <w:bottom w:val="single" w:sz="4" w:space="0" w:color="auto"/>
              <w:right w:val="single" w:sz="4" w:space="0" w:color="auto"/>
            </w:tcBorders>
            <w:shd w:val="clear" w:color="auto" w:fill="FFFFFF"/>
            <w:hideMark/>
          </w:tcPr>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72</w:t>
            </w:r>
          </w:p>
        </w:tc>
        <w:tc>
          <w:tcPr>
            <w:tcW w:w="1417" w:type="dxa"/>
            <w:tcBorders>
              <w:top w:val="single" w:sz="4" w:space="0" w:color="auto"/>
              <w:left w:val="single" w:sz="4" w:space="0" w:color="auto"/>
              <w:bottom w:val="single" w:sz="4" w:space="0" w:color="auto"/>
              <w:right w:val="single" w:sz="4" w:space="0" w:color="auto"/>
            </w:tcBorders>
            <w:shd w:val="clear" w:color="auto" w:fill="FFFFFF"/>
            <w:hideMark/>
          </w:tcPr>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10-15</w:t>
            </w:r>
          </w:p>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Мин</w:t>
            </w:r>
          </w:p>
        </w:tc>
        <w:tc>
          <w:tcPr>
            <w:tcW w:w="1418" w:type="dxa"/>
            <w:tcBorders>
              <w:top w:val="single" w:sz="4" w:space="0" w:color="auto"/>
              <w:left w:val="single" w:sz="4" w:space="0" w:color="auto"/>
              <w:bottom w:val="single" w:sz="4" w:space="0" w:color="auto"/>
              <w:right w:val="single" w:sz="4" w:space="0" w:color="auto"/>
            </w:tcBorders>
            <w:shd w:val="clear" w:color="auto" w:fill="FFFFFF"/>
            <w:hideMark/>
          </w:tcPr>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1</w:t>
            </w:r>
          </w:p>
        </w:tc>
        <w:tc>
          <w:tcPr>
            <w:tcW w:w="1417" w:type="dxa"/>
            <w:tcBorders>
              <w:top w:val="single" w:sz="4" w:space="0" w:color="auto"/>
              <w:left w:val="single" w:sz="4" w:space="0" w:color="auto"/>
              <w:bottom w:val="single" w:sz="4" w:space="0" w:color="auto"/>
              <w:right w:val="single" w:sz="4" w:space="0" w:color="auto"/>
            </w:tcBorders>
            <w:shd w:val="clear" w:color="auto" w:fill="FFFFFF"/>
            <w:hideMark/>
          </w:tcPr>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9</w:t>
            </w:r>
          </w:p>
        </w:tc>
        <w:tc>
          <w:tcPr>
            <w:tcW w:w="2694" w:type="dxa"/>
            <w:tcBorders>
              <w:top w:val="single" w:sz="4" w:space="0" w:color="auto"/>
              <w:left w:val="single" w:sz="4" w:space="0" w:color="auto"/>
              <w:bottom w:val="single" w:sz="4" w:space="0" w:color="auto"/>
              <w:right w:val="single" w:sz="4" w:space="0" w:color="auto"/>
            </w:tcBorders>
            <w:shd w:val="clear" w:color="auto" w:fill="FFFFFF"/>
            <w:hideMark/>
          </w:tcPr>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15-20</w:t>
            </w:r>
          </w:p>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мин</w:t>
            </w:r>
          </w:p>
        </w:tc>
        <w:tc>
          <w:tcPr>
            <w:tcW w:w="1134" w:type="dxa"/>
            <w:tcBorders>
              <w:top w:val="single" w:sz="4" w:space="0" w:color="auto"/>
              <w:left w:val="single" w:sz="4" w:space="0" w:color="auto"/>
              <w:bottom w:val="single" w:sz="4" w:space="0" w:color="auto"/>
              <w:right w:val="single" w:sz="4" w:space="0" w:color="auto"/>
            </w:tcBorders>
            <w:shd w:val="clear" w:color="auto" w:fill="FFFFFF"/>
            <w:hideMark/>
          </w:tcPr>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 </w:t>
            </w:r>
          </w:p>
        </w:tc>
        <w:tc>
          <w:tcPr>
            <w:tcW w:w="2126" w:type="dxa"/>
            <w:tcBorders>
              <w:top w:val="single" w:sz="4" w:space="0" w:color="auto"/>
              <w:left w:val="single" w:sz="4" w:space="0" w:color="auto"/>
              <w:bottom w:val="single" w:sz="4" w:space="0" w:color="auto"/>
              <w:right w:val="single" w:sz="4" w:space="0" w:color="auto"/>
            </w:tcBorders>
            <w:shd w:val="clear" w:color="auto" w:fill="FFFFFF"/>
            <w:hideMark/>
          </w:tcPr>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3</w:t>
            </w:r>
          </w:p>
        </w:tc>
      </w:tr>
      <w:tr w:rsidR="00D50EE8" w:rsidRPr="00D50EE8" w:rsidTr="00D50EE8">
        <w:trPr>
          <w:cantSplit/>
          <w:trHeight w:val="2167"/>
          <w:tblCellSpacing w:w="0" w:type="dxa"/>
        </w:trPr>
        <w:tc>
          <w:tcPr>
            <w:tcW w:w="1144"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rsidR="00D50EE8" w:rsidRPr="00D50EE8" w:rsidRDefault="00D50EE8" w:rsidP="00D50EE8">
            <w:pPr>
              <w:spacing w:after="0" w:line="240" w:lineRule="auto"/>
              <w:ind w:right="113"/>
              <w:jc w:val="right"/>
              <w:rPr>
                <w:rFonts w:ascii="Times New Roman" w:eastAsia="Calibri" w:hAnsi="Times New Roman" w:cs="Times New Roman"/>
                <w:sz w:val="28"/>
                <w:szCs w:val="28"/>
              </w:rPr>
            </w:pPr>
            <w:r w:rsidRPr="00D50EE8">
              <w:rPr>
                <w:rFonts w:ascii="Times New Roman" w:eastAsia="Calibri" w:hAnsi="Times New Roman" w:cs="Times New Roman"/>
                <w:sz w:val="28"/>
                <w:szCs w:val="28"/>
              </w:rPr>
              <w:t>Группа</w:t>
            </w:r>
          </w:p>
          <w:p w:rsidR="00D50EE8" w:rsidRPr="00D50EE8" w:rsidRDefault="00D50EE8" w:rsidP="00D50EE8">
            <w:pPr>
              <w:spacing w:after="0" w:line="240" w:lineRule="auto"/>
              <w:ind w:right="113"/>
              <w:jc w:val="right"/>
              <w:rPr>
                <w:rFonts w:ascii="Times New Roman" w:eastAsia="Calibri" w:hAnsi="Times New Roman" w:cs="Times New Roman"/>
                <w:sz w:val="28"/>
                <w:szCs w:val="28"/>
              </w:rPr>
            </w:pPr>
            <w:r w:rsidRPr="00D50EE8">
              <w:rPr>
                <w:rFonts w:ascii="Times New Roman" w:eastAsia="Calibri" w:hAnsi="Times New Roman" w:cs="Times New Roman"/>
                <w:sz w:val="28"/>
                <w:szCs w:val="28"/>
              </w:rPr>
              <w:t>младше-средняя</w:t>
            </w:r>
          </w:p>
        </w:tc>
        <w:tc>
          <w:tcPr>
            <w:tcW w:w="1134" w:type="dxa"/>
            <w:tcBorders>
              <w:top w:val="single" w:sz="4" w:space="0" w:color="auto"/>
              <w:left w:val="single" w:sz="4" w:space="0" w:color="auto"/>
              <w:bottom w:val="single" w:sz="4" w:space="0" w:color="auto"/>
              <w:right w:val="single" w:sz="4" w:space="0" w:color="auto"/>
            </w:tcBorders>
            <w:shd w:val="clear" w:color="auto" w:fill="FFFFFF"/>
            <w:hideMark/>
          </w:tcPr>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15 мин</w:t>
            </w:r>
          </w:p>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20 мин</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2</w:t>
            </w:r>
          </w:p>
        </w:tc>
        <w:tc>
          <w:tcPr>
            <w:tcW w:w="1276" w:type="dxa"/>
            <w:tcBorders>
              <w:top w:val="single" w:sz="4" w:space="0" w:color="auto"/>
              <w:left w:val="single" w:sz="4" w:space="0" w:color="auto"/>
              <w:bottom w:val="single" w:sz="4" w:space="0" w:color="auto"/>
              <w:right w:val="single" w:sz="4" w:space="0" w:color="auto"/>
            </w:tcBorders>
            <w:shd w:val="clear" w:color="auto" w:fill="FFFFFF"/>
            <w:hideMark/>
          </w:tcPr>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72</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15-25</w:t>
            </w:r>
          </w:p>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Мин</w:t>
            </w:r>
          </w:p>
          <w:p w:rsidR="00D50EE8" w:rsidRPr="00D50EE8" w:rsidRDefault="00D50EE8" w:rsidP="00D50EE8">
            <w:pPr>
              <w:spacing w:after="0" w:line="240" w:lineRule="auto"/>
              <w:jc w:val="center"/>
              <w:rPr>
                <w:rFonts w:ascii="Times New Roman" w:eastAsia="Calibri" w:hAnsi="Times New Roman" w:cs="Times New Roman"/>
                <w:sz w:val="28"/>
                <w:szCs w:val="28"/>
              </w:rPr>
            </w:pPr>
          </w:p>
        </w:tc>
        <w:tc>
          <w:tcPr>
            <w:tcW w:w="1418" w:type="dxa"/>
            <w:tcBorders>
              <w:top w:val="single" w:sz="4" w:space="0" w:color="auto"/>
              <w:left w:val="single" w:sz="4" w:space="0" w:color="auto"/>
              <w:bottom w:val="single" w:sz="4" w:space="0" w:color="auto"/>
              <w:right w:val="single" w:sz="4" w:space="0" w:color="auto"/>
            </w:tcBorders>
            <w:shd w:val="clear" w:color="auto" w:fill="FFFFFF"/>
            <w:hideMark/>
          </w:tcPr>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1</w:t>
            </w:r>
          </w:p>
        </w:tc>
        <w:tc>
          <w:tcPr>
            <w:tcW w:w="1417" w:type="dxa"/>
            <w:tcBorders>
              <w:top w:val="single" w:sz="4" w:space="0" w:color="auto"/>
              <w:left w:val="single" w:sz="4" w:space="0" w:color="auto"/>
              <w:bottom w:val="single" w:sz="4" w:space="0" w:color="auto"/>
              <w:right w:val="single" w:sz="4" w:space="0" w:color="auto"/>
            </w:tcBorders>
            <w:shd w:val="clear" w:color="auto" w:fill="FFFFFF"/>
            <w:hideMark/>
          </w:tcPr>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9</w:t>
            </w:r>
          </w:p>
        </w:tc>
        <w:tc>
          <w:tcPr>
            <w:tcW w:w="2694" w:type="dxa"/>
            <w:tcBorders>
              <w:top w:val="single" w:sz="4" w:space="0" w:color="auto"/>
              <w:left w:val="single" w:sz="4" w:space="0" w:color="auto"/>
              <w:bottom w:val="single" w:sz="4" w:space="0" w:color="auto"/>
              <w:right w:val="single" w:sz="4" w:space="0" w:color="auto"/>
            </w:tcBorders>
            <w:shd w:val="clear" w:color="auto" w:fill="FFFFFF"/>
            <w:hideMark/>
          </w:tcPr>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20-30мин</w:t>
            </w:r>
          </w:p>
        </w:tc>
        <w:tc>
          <w:tcPr>
            <w:tcW w:w="1134" w:type="dxa"/>
            <w:tcBorders>
              <w:top w:val="single" w:sz="4" w:space="0" w:color="auto"/>
              <w:left w:val="single" w:sz="4" w:space="0" w:color="auto"/>
              <w:bottom w:val="single" w:sz="4" w:space="0" w:color="auto"/>
              <w:right w:val="single" w:sz="4" w:space="0" w:color="auto"/>
            </w:tcBorders>
            <w:shd w:val="clear" w:color="auto" w:fill="FFFFFF"/>
            <w:hideMark/>
          </w:tcPr>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 </w:t>
            </w:r>
          </w:p>
        </w:tc>
        <w:tc>
          <w:tcPr>
            <w:tcW w:w="2126" w:type="dxa"/>
            <w:tcBorders>
              <w:top w:val="single" w:sz="4" w:space="0" w:color="auto"/>
              <w:left w:val="single" w:sz="4" w:space="0" w:color="auto"/>
              <w:bottom w:val="single" w:sz="4" w:space="0" w:color="auto"/>
              <w:right w:val="single" w:sz="4" w:space="0" w:color="auto"/>
            </w:tcBorders>
            <w:shd w:val="clear" w:color="auto" w:fill="FFFFFF"/>
            <w:hideMark/>
          </w:tcPr>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3</w:t>
            </w:r>
          </w:p>
        </w:tc>
      </w:tr>
      <w:tr w:rsidR="00D50EE8" w:rsidRPr="00D50EE8" w:rsidTr="00D50EE8">
        <w:trPr>
          <w:cantSplit/>
          <w:trHeight w:val="3820"/>
          <w:tblCellSpacing w:w="0" w:type="dxa"/>
        </w:trPr>
        <w:tc>
          <w:tcPr>
            <w:tcW w:w="1144"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rsidR="00D50EE8" w:rsidRPr="00D50EE8" w:rsidRDefault="00D50EE8" w:rsidP="00D50EE8">
            <w:pPr>
              <w:spacing w:after="0" w:line="240" w:lineRule="auto"/>
              <w:ind w:right="113"/>
              <w:jc w:val="right"/>
              <w:rPr>
                <w:rFonts w:ascii="Times New Roman" w:eastAsia="Calibri" w:hAnsi="Times New Roman" w:cs="Times New Roman"/>
                <w:sz w:val="28"/>
                <w:szCs w:val="28"/>
              </w:rPr>
            </w:pPr>
            <w:r w:rsidRPr="00D50EE8">
              <w:rPr>
                <w:rFonts w:ascii="Times New Roman" w:eastAsia="Calibri" w:hAnsi="Times New Roman" w:cs="Times New Roman"/>
                <w:sz w:val="28"/>
                <w:szCs w:val="28"/>
              </w:rPr>
              <w:lastRenderedPageBreak/>
              <w:t>Старше-</w:t>
            </w:r>
            <w:proofErr w:type="spellStart"/>
            <w:r w:rsidRPr="00D50EE8">
              <w:rPr>
                <w:rFonts w:ascii="Times New Roman" w:eastAsia="Calibri" w:hAnsi="Times New Roman" w:cs="Times New Roman"/>
                <w:sz w:val="28"/>
                <w:szCs w:val="28"/>
              </w:rPr>
              <w:t>подготовительнаяая</w:t>
            </w:r>
            <w:proofErr w:type="spellEnd"/>
          </w:p>
          <w:p w:rsidR="00D50EE8" w:rsidRPr="00D50EE8" w:rsidRDefault="00D50EE8" w:rsidP="00D50EE8">
            <w:pPr>
              <w:spacing w:after="0" w:line="240" w:lineRule="auto"/>
              <w:ind w:right="113"/>
              <w:jc w:val="right"/>
              <w:rPr>
                <w:rFonts w:ascii="Times New Roman" w:eastAsia="Calibri" w:hAnsi="Times New Roman" w:cs="Times New Roman"/>
                <w:sz w:val="28"/>
                <w:szCs w:val="28"/>
              </w:rPr>
            </w:pPr>
            <w:r w:rsidRPr="00D50EE8">
              <w:rPr>
                <w:rFonts w:ascii="Times New Roman" w:eastAsia="Calibri" w:hAnsi="Times New Roman" w:cs="Times New Roman"/>
                <w:sz w:val="28"/>
                <w:szCs w:val="28"/>
              </w:rPr>
              <w:t>группа</w:t>
            </w:r>
          </w:p>
        </w:tc>
        <w:tc>
          <w:tcPr>
            <w:tcW w:w="1134" w:type="dxa"/>
            <w:tcBorders>
              <w:top w:val="single" w:sz="4" w:space="0" w:color="auto"/>
              <w:left w:val="single" w:sz="4" w:space="0" w:color="auto"/>
              <w:bottom w:val="single" w:sz="4" w:space="0" w:color="auto"/>
              <w:right w:val="single" w:sz="4" w:space="0" w:color="auto"/>
            </w:tcBorders>
            <w:shd w:val="clear" w:color="auto" w:fill="FFFFFF"/>
            <w:hideMark/>
          </w:tcPr>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25 мин-</w:t>
            </w:r>
          </w:p>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30 мин</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2</w:t>
            </w:r>
          </w:p>
        </w:tc>
        <w:tc>
          <w:tcPr>
            <w:tcW w:w="1276" w:type="dxa"/>
            <w:tcBorders>
              <w:top w:val="single" w:sz="4" w:space="0" w:color="auto"/>
              <w:left w:val="single" w:sz="4" w:space="0" w:color="auto"/>
              <w:bottom w:val="single" w:sz="4" w:space="0" w:color="auto"/>
              <w:right w:val="single" w:sz="4" w:space="0" w:color="auto"/>
            </w:tcBorders>
            <w:shd w:val="clear" w:color="auto" w:fill="FFFFFF"/>
            <w:hideMark/>
          </w:tcPr>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72</w:t>
            </w:r>
          </w:p>
        </w:tc>
        <w:tc>
          <w:tcPr>
            <w:tcW w:w="1417" w:type="dxa"/>
            <w:tcBorders>
              <w:top w:val="single" w:sz="4" w:space="0" w:color="auto"/>
              <w:left w:val="single" w:sz="4" w:space="0" w:color="auto"/>
              <w:bottom w:val="single" w:sz="4" w:space="0" w:color="auto"/>
              <w:right w:val="single" w:sz="4" w:space="0" w:color="auto"/>
            </w:tcBorders>
            <w:shd w:val="clear" w:color="auto" w:fill="FFFFFF"/>
            <w:hideMark/>
          </w:tcPr>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25-35</w:t>
            </w:r>
          </w:p>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Мин</w:t>
            </w:r>
          </w:p>
        </w:tc>
        <w:tc>
          <w:tcPr>
            <w:tcW w:w="1418" w:type="dxa"/>
            <w:tcBorders>
              <w:top w:val="single" w:sz="4" w:space="0" w:color="auto"/>
              <w:left w:val="single" w:sz="4" w:space="0" w:color="auto"/>
              <w:bottom w:val="single" w:sz="4" w:space="0" w:color="auto"/>
              <w:right w:val="single" w:sz="4" w:space="0" w:color="auto"/>
            </w:tcBorders>
            <w:shd w:val="clear" w:color="auto" w:fill="FFFFFF"/>
            <w:hideMark/>
          </w:tcPr>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1</w:t>
            </w:r>
          </w:p>
        </w:tc>
        <w:tc>
          <w:tcPr>
            <w:tcW w:w="1417" w:type="dxa"/>
            <w:tcBorders>
              <w:top w:val="single" w:sz="4" w:space="0" w:color="auto"/>
              <w:left w:val="single" w:sz="4" w:space="0" w:color="auto"/>
              <w:bottom w:val="single" w:sz="4" w:space="0" w:color="auto"/>
              <w:right w:val="single" w:sz="4" w:space="0" w:color="auto"/>
            </w:tcBorders>
            <w:shd w:val="clear" w:color="auto" w:fill="FFFFFF"/>
            <w:hideMark/>
          </w:tcPr>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9</w:t>
            </w:r>
          </w:p>
        </w:tc>
        <w:tc>
          <w:tcPr>
            <w:tcW w:w="2694" w:type="dxa"/>
            <w:tcBorders>
              <w:top w:val="single" w:sz="4" w:space="0" w:color="auto"/>
              <w:left w:val="single" w:sz="4" w:space="0" w:color="auto"/>
              <w:bottom w:val="single" w:sz="4" w:space="0" w:color="auto"/>
              <w:right w:val="single" w:sz="4" w:space="0" w:color="auto"/>
            </w:tcBorders>
            <w:shd w:val="clear" w:color="auto" w:fill="FFFFFF"/>
            <w:hideMark/>
          </w:tcPr>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30-45</w:t>
            </w:r>
          </w:p>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Мин</w:t>
            </w:r>
          </w:p>
        </w:tc>
        <w:tc>
          <w:tcPr>
            <w:tcW w:w="1134" w:type="dxa"/>
            <w:tcBorders>
              <w:top w:val="single" w:sz="4" w:space="0" w:color="auto"/>
              <w:left w:val="single" w:sz="4" w:space="0" w:color="auto"/>
              <w:bottom w:val="single" w:sz="4" w:space="0" w:color="auto"/>
              <w:right w:val="single" w:sz="4" w:space="0" w:color="auto"/>
            </w:tcBorders>
            <w:shd w:val="clear" w:color="auto" w:fill="FFFFFF"/>
            <w:hideMark/>
          </w:tcPr>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 </w:t>
            </w:r>
          </w:p>
        </w:tc>
        <w:tc>
          <w:tcPr>
            <w:tcW w:w="2126" w:type="dxa"/>
            <w:tcBorders>
              <w:top w:val="single" w:sz="4" w:space="0" w:color="auto"/>
              <w:left w:val="single" w:sz="4" w:space="0" w:color="auto"/>
              <w:bottom w:val="single" w:sz="4" w:space="0" w:color="auto"/>
              <w:right w:val="single" w:sz="4" w:space="0" w:color="auto"/>
            </w:tcBorders>
            <w:shd w:val="clear" w:color="auto" w:fill="FFFFFF"/>
            <w:hideMark/>
          </w:tcPr>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4</w:t>
            </w:r>
          </w:p>
        </w:tc>
      </w:tr>
    </w:tbl>
    <w:p w:rsidR="00D50EE8" w:rsidRPr="00D50EE8" w:rsidRDefault="00D50EE8" w:rsidP="00D50EE8">
      <w:pPr>
        <w:spacing w:after="0" w:line="240" w:lineRule="auto"/>
        <w:rPr>
          <w:rFonts w:ascii="Times New Roman" w:eastAsia="Calibri" w:hAnsi="Times New Roman" w:cs="Times New Roman"/>
          <w:sz w:val="28"/>
          <w:szCs w:val="28"/>
        </w:rPr>
      </w:pPr>
      <w:r w:rsidRPr="00D50EE8">
        <w:rPr>
          <w:rFonts w:ascii="Times New Roman" w:eastAsia="Calibri" w:hAnsi="Times New Roman" w:cs="Times New Roman"/>
          <w:sz w:val="28"/>
          <w:szCs w:val="28"/>
        </w:rPr>
        <w:t> </w:t>
      </w:r>
    </w:p>
    <w:p w:rsidR="00D50EE8" w:rsidRPr="00D50EE8" w:rsidRDefault="00D50EE8" w:rsidP="00D50EE8">
      <w:pPr>
        <w:spacing w:after="0" w:line="240" w:lineRule="auto"/>
        <w:jc w:val="both"/>
        <w:rPr>
          <w:rFonts w:ascii="Times New Roman" w:eastAsia="Calibri" w:hAnsi="Times New Roman" w:cs="Times New Roman"/>
          <w:sz w:val="28"/>
          <w:szCs w:val="28"/>
        </w:rPr>
      </w:pPr>
      <w:r w:rsidRPr="00D50EE8">
        <w:rPr>
          <w:rFonts w:ascii="Times New Roman" w:eastAsia="Calibri" w:hAnsi="Times New Roman" w:cs="Times New Roman"/>
          <w:b/>
          <w:bCs/>
          <w:sz w:val="28"/>
          <w:szCs w:val="28"/>
        </w:rPr>
        <w:t> </w:t>
      </w:r>
      <w:r w:rsidRPr="00D50EE8">
        <w:rPr>
          <w:rFonts w:ascii="Times New Roman" w:eastAsia="Calibri" w:hAnsi="Times New Roman" w:cs="Times New Roman"/>
          <w:sz w:val="28"/>
          <w:szCs w:val="28"/>
        </w:rPr>
        <w:t xml:space="preserve">Музыкальная образовательная </w:t>
      </w:r>
      <w:proofErr w:type="gramStart"/>
      <w:r w:rsidRPr="00D50EE8">
        <w:rPr>
          <w:rFonts w:ascii="Times New Roman" w:eastAsia="Calibri" w:hAnsi="Times New Roman" w:cs="Times New Roman"/>
          <w:sz w:val="28"/>
          <w:szCs w:val="28"/>
        </w:rPr>
        <w:t>деятельность  состоит</w:t>
      </w:r>
      <w:proofErr w:type="gramEnd"/>
      <w:r w:rsidRPr="00D50EE8">
        <w:rPr>
          <w:rFonts w:ascii="Times New Roman" w:eastAsia="Calibri" w:hAnsi="Times New Roman" w:cs="Times New Roman"/>
          <w:sz w:val="28"/>
          <w:szCs w:val="28"/>
        </w:rPr>
        <w:t xml:space="preserve"> из трех частей.</w:t>
      </w:r>
    </w:p>
    <w:p w:rsidR="00D50EE8" w:rsidRPr="00D50EE8" w:rsidRDefault="00D50EE8" w:rsidP="00D50EE8">
      <w:pPr>
        <w:spacing w:after="0" w:line="240" w:lineRule="auto"/>
        <w:jc w:val="both"/>
        <w:rPr>
          <w:rFonts w:ascii="Times New Roman" w:eastAsia="Calibri" w:hAnsi="Times New Roman" w:cs="Times New Roman"/>
          <w:sz w:val="28"/>
          <w:szCs w:val="28"/>
        </w:rPr>
      </w:pPr>
      <w:r w:rsidRPr="00D50EE8">
        <w:rPr>
          <w:rFonts w:ascii="Times New Roman" w:eastAsia="Calibri" w:hAnsi="Times New Roman" w:cs="Times New Roman"/>
          <w:b/>
          <w:bCs/>
          <w:sz w:val="28"/>
          <w:szCs w:val="28"/>
        </w:rPr>
        <w:t>Вводная часть.</w:t>
      </w:r>
    </w:p>
    <w:p w:rsidR="00D50EE8" w:rsidRPr="00D50EE8" w:rsidRDefault="00D50EE8" w:rsidP="00D50EE8">
      <w:pPr>
        <w:spacing w:after="0" w:line="240" w:lineRule="auto"/>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Музыкально-ритмические упражнения. Цель: настроить ребенка на занятие и развивать навыки основных и танцевальных движений, которые будут использованы в плясках, танцах, хороводах.</w:t>
      </w:r>
    </w:p>
    <w:p w:rsidR="00D50EE8" w:rsidRPr="00D50EE8" w:rsidRDefault="00D50EE8" w:rsidP="00D50EE8">
      <w:pPr>
        <w:spacing w:after="0" w:line="240" w:lineRule="auto"/>
        <w:jc w:val="both"/>
        <w:rPr>
          <w:rFonts w:ascii="Times New Roman" w:eastAsia="Calibri" w:hAnsi="Times New Roman" w:cs="Times New Roman"/>
          <w:sz w:val="28"/>
          <w:szCs w:val="28"/>
        </w:rPr>
      </w:pPr>
      <w:r w:rsidRPr="00D50EE8">
        <w:rPr>
          <w:rFonts w:ascii="Times New Roman" w:eastAsia="Calibri" w:hAnsi="Times New Roman" w:cs="Times New Roman"/>
          <w:b/>
          <w:bCs/>
          <w:sz w:val="28"/>
          <w:szCs w:val="28"/>
        </w:rPr>
        <w:t>Основная часть</w:t>
      </w:r>
      <w:r w:rsidRPr="00D50EE8">
        <w:rPr>
          <w:rFonts w:ascii="Times New Roman" w:eastAsia="Calibri" w:hAnsi="Times New Roman" w:cs="Times New Roman"/>
          <w:sz w:val="28"/>
          <w:szCs w:val="28"/>
        </w:rPr>
        <w:t>.</w:t>
      </w:r>
    </w:p>
    <w:p w:rsidR="00D50EE8" w:rsidRPr="00D50EE8" w:rsidRDefault="00D50EE8" w:rsidP="00D50EE8">
      <w:pPr>
        <w:spacing w:after="0" w:line="240" w:lineRule="auto"/>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Слушание музыки. Цель: приучать ребенка вслушиваться в звучание мелодии и аккомпанемента, создающих художественно-музыкальный образ, эмоционально на них реагировать.</w:t>
      </w:r>
    </w:p>
    <w:p w:rsidR="00D50EE8" w:rsidRPr="00D50EE8" w:rsidRDefault="00D50EE8" w:rsidP="00D50EE8">
      <w:pPr>
        <w:spacing w:after="0" w:line="240" w:lineRule="auto"/>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Подпевание и пение. Цель: развивать вокальные задатки ребенка, учить чисто интонировать мелодию, петь без напряжения в голосе, а также начинать и заканчивать пение вместе с воспитателем.</w:t>
      </w:r>
    </w:p>
    <w:p w:rsidR="00D50EE8" w:rsidRPr="00D50EE8" w:rsidRDefault="00D50EE8" w:rsidP="00D50EE8">
      <w:pPr>
        <w:spacing w:after="0" w:line="240" w:lineRule="auto"/>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В основную часть занятий включаются и музыкально-дидактические игры, направленные на знакомство с детскими музыкальными инструментами, развитие памяти и воображения, музыкально-сенсорных способностей.</w:t>
      </w:r>
    </w:p>
    <w:p w:rsidR="00D50EE8" w:rsidRPr="00D50EE8" w:rsidRDefault="00D50EE8" w:rsidP="00D50EE8">
      <w:pPr>
        <w:spacing w:after="0" w:line="240" w:lineRule="auto"/>
        <w:jc w:val="both"/>
        <w:rPr>
          <w:rFonts w:ascii="Times New Roman" w:eastAsia="Calibri" w:hAnsi="Times New Roman" w:cs="Times New Roman"/>
          <w:sz w:val="28"/>
          <w:szCs w:val="28"/>
        </w:rPr>
      </w:pPr>
      <w:r w:rsidRPr="00D50EE8">
        <w:rPr>
          <w:rFonts w:ascii="Times New Roman" w:eastAsia="Calibri" w:hAnsi="Times New Roman" w:cs="Times New Roman"/>
          <w:b/>
          <w:bCs/>
          <w:sz w:val="28"/>
          <w:szCs w:val="28"/>
        </w:rPr>
        <w:t>Заключительная часть.</w:t>
      </w:r>
    </w:p>
    <w:p w:rsidR="00D50EE8" w:rsidRPr="00D50EE8" w:rsidRDefault="00D50EE8" w:rsidP="00D50EE8">
      <w:pPr>
        <w:spacing w:after="0" w:line="240" w:lineRule="auto"/>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Игра или пляска.</w:t>
      </w:r>
    </w:p>
    <w:p w:rsidR="00D50EE8" w:rsidRPr="00D50EE8" w:rsidRDefault="00D50EE8" w:rsidP="00D50EE8">
      <w:pPr>
        <w:spacing w:after="0" w:line="240" w:lineRule="auto"/>
        <w:jc w:val="both"/>
        <w:rPr>
          <w:rFonts w:ascii="Times New Roman" w:eastAsia="Calibri" w:hAnsi="Times New Roman" w:cs="Times New Roman"/>
          <w:sz w:val="28"/>
          <w:szCs w:val="28"/>
        </w:rPr>
      </w:pPr>
      <w:r w:rsidRPr="00D50EE8">
        <w:rPr>
          <w:rFonts w:ascii="Times New Roman" w:eastAsia="Calibri" w:hAnsi="Times New Roman" w:cs="Times New Roman"/>
          <w:b/>
          <w:bCs/>
          <w:sz w:val="28"/>
          <w:szCs w:val="28"/>
        </w:rPr>
        <w:t>Образовательная деятельность при проведении режимных моментов</w:t>
      </w:r>
    </w:p>
    <w:p w:rsidR="00D50EE8" w:rsidRPr="00D50EE8" w:rsidRDefault="00D50EE8" w:rsidP="00D50EE8">
      <w:pPr>
        <w:spacing w:after="0" w:line="240" w:lineRule="auto"/>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 xml:space="preserve">Художественно эстетическое развитие: использование музыки в повседневной жизни детей, в игре, в досуговой деятельности, на прогулке, в изобразительной деятельности, при проведении утренней гимнастики, привлечение внимания детей к </w:t>
      </w:r>
      <w:r w:rsidRPr="00D50EE8">
        <w:rPr>
          <w:rFonts w:ascii="Times New Roman" w:eastAsia="Calibri" w:hAnsi="Times New Roman" w:cs="Times New Roman"/>
          <w:sz w:val="28"/>
          <w:szCs w:val="28"/>
        </w:rPr>
        <w:lastRenderedPageBreak/>
        <w:t>разнообразным звукам в окружающем мире, к оформлению помещения, привлекательности оборудования, красоте и чистоте окружающих помещений, предметов, игрушек.</w:t>
      </w:r>
    </w:p>
    <w:p w:rsidR="00D50EE8" w:rsidRPr="00D50EE8" w:rsidRDefault="00D50EE8" w:rsidP="00D50EE8">
      <w:pPr>
        <w:spacing w:after="0" w:line="240" w:lineRule="auto"/>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Самостоятельная деятельность детей</w:t>
      </w:r>
    </w:p>
    <w:p w:rsidR="00D50EE8" w:rsidRPr="00D50EE8" w:rsidRDefault="00D50EE8" w:rsidP="00D50EE8">
      <w:pPr>
        <w:spacing w:after="0" w:line="240" w:lineRule="auto"/>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 xml:space="preserve">Художественно эстетическое развитие: создание условий </w:t>
      </w:r>
      <w:proofErr w:type="gramStart"/>
      <w:r w:rsidRPr="00D50EE8">
        <w:rPr>
          <w:rFonts w:ascii="Times New Roman" w:eastAsia="Calibri" w:hAnsi="Times New Roman" w:cs="Times New Roman"/>
          <w:sz w:val="28"/>
          <w:szCs w:val="28"/>
        </w:rPr>
        <w:t>для  самостоятельной</w:t>
      </w:r>
      <w:proofErr w:type="gramEnd"/>
      <w:r w:rsidRPr="00D50EE8">
        <w:rPr>
          <w:rFonts w:ascii="Times New Roman" w:eastAsia="Calibri" w:hAnsi="Times New Roman" w:cs="Times New Roman"/>
          <w:sz w:val="28"/>
          <w:szCs w:val="28"/>
        </w:rPr>
        <w:t xml:space="preserve"> продуктивной и художественной деятельности детей:  рисование, лепка, конструирование, рассматривание репродукций картин, иллюстраций, </w:t>
      </w:r>
      <w:proofErr w:type="spellStart"/>
      <w:r w:rsidRPr="00D50EE8">
        <w:rPr>
          <w:rFonts w:ascii="Times New Roman" w:eastAsia="Calibri" w:hAnsi="Times New Roman" w:cs="Times New Roman"/>
          <w:sz w:val="28"/>
          <w:szCs w:val="28"/>
        </w:rPr>
        <w:t>музицирование</w:t>
      </w:r>
      <w:proofErr w:type="spellEnd"/>
      <w:r w:rsidRPr="00D50EE8">
        <w:rPr>
          <w:rFonts w:ascii="Times New Roman" w:eastAsia="Calibri" w:hAnsi="Times New Roman" w:cs="Times New Roman"/>
          <w:sz w:val="28"/>
          <w:szCs w:val="28"/>
        </w:rPr>
        <w:t xml:space="preserve"> (пение, танцы, игра на дет</w:t>
      </w:r>
      <w:r w:rsidRPr="00D50EE8">
        <w:rPr>
          <w:rFonts w:ascii="Times New Roman" w:eastAsia="Calibri" w:hAnsi="Times New Roman" w:cs="Times New Roman"/>
          <w:sz w:val="28"/>
          <w:szCs w:val="28"/>
        </w:rPr>
        <w:softHyphen/>
        <w:t>ских музыкальных инструментах), слушание музыки.</w:t>
      </w:r>
    </w:p>
    <w:p w:rsidR="00D50EE8" w:rsidRPr="00D50EE8" w:rsidRDefault="00D50EE8" w:rsidP="00D50EE8">
      <w:pPr>
        <w:spacing w:after="0" w:line="240" w:lineRule="auto"/>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Реализация целей и задач направления «Музыка» осуществляется в процессе разнообразных видов детской деятельности (формах активности детей), таких как:</w:t>
      </w:r>
    </w:p>
    <w:p w:rsidR="00D50EE8" w:rsidRPr="00D50EE8" w:rsidRDefault="00D50EE8" w:rsidP="00D50EE8">
      <w:pPr>
        <w:numPr>
          <w:ilvl w:val="0"/>
          <w:numId w:val="32"/>
        </w:numPr>
        <w:spacing w:after="0" w:line="240" w:lineRule="auto"/>
        <w:ind w:hanging="720"/>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игровая, включая сюжетно-ролевую игру, игру с правилами и другие виды игры;</w:t>
      </w:r>
    </w:p>
    <w:p w:rsidR="00D50EE8" w:rsidRPr="00D50EE8" w:rsidRDefault="00D50EE8" w:rsidP="00D50EE8">
      <w:pPr>
        <w:numPr>
          <w:ilvl w:val="0"/>
          <w:numId w:val="32"/>
        </w:numPr>
        <w:spacing w:after="0" w:line="240" w:lineRule="auto"/>
        <w:ind w:hanging="720"/>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коммуникативная (общение и взаимодействие со взрослыми и сверстниками);</w:t>
      </w:r>
    </w:p>
    <w:p w:rsidR="00D50EE8" w:rsidRPr="00D50EE8" w:rsidRDefault="00D50EE8" w:rsidP="00D50EE8">
      <w:pPr>
        <w:numPr>
          <w:ilvl w:val="0"/>
          <w:numId w:val="32"/>
        </w:numPr>
        <w:spacing w:after="0" w:line="240" w:lineRule="auto"/>
        <w:ind w:hanging="720"/>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познавательно-исследовательская (исследования объектов окружающего мира и экспериментирования с ними);</w:t>
      </w:r>
    </w:p>
    <w:p w:rsidR="00D50EE8" w:rsidRPr="00D50EE8" w:rsidRDefault="00D50EE8" w:rsidP="00D50EE8">
      <w:pPr>
        <w:numPr>
          <w:ilvl w:val="0"/>
          <w:numId w:val="32"/>
        </w:numPr>
        <w:spacing w:after="0" w:line="240" w:lineRule="auto"/>
        <w:ind w:hanging="720"/>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восприятие художественной литературы и фольклора;</w:t>
      </w:r>
    </w:p>
    <w:p w:rsidR="00D50EE8" w:rsidRPr="00D50EE8" w:rsidRDefault="00D50EE8" w:rsidP="00D50EE8">
      <w:pPr>
        <w:numPr>
          <w:ilvl w:val="0"/>
          <w:numId w:val="32"/>
        </w:numPr>
        <w:spacing w:after="0" w:line="240" w:lineRule="auto"/>
        <w:ind w:hanging="720"/>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rsidR="00D50EE8" w:rsidRPr="00D50EE8" w:rsidRDefault="00D50EE8" w:rsidP="00D50EE8">
      <w:pPr>
        <w:numPr>
          <w:ilvl w:val="0"/>
          <w:numId w:val="32"/>
        </w:numPr>
        <w:spacing w:after="0" w:line="240" w:lineRule="auto"/>
        <w:ind w:hanging="720"/>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двигательная (овладение основными движениями).</w:t>
      </w:r>
    </w:p>
    <w:p w:rsidR="00D50EE8" w:rsidRPr="00D50EE8" w:rsidRDefault="00D50EE8" w:rsidP="00D50EE8">
      <w:pPr>
        <w:spacing w:after="0" w:line="240" w:lineRule="auto"/>
        <w:jc w:val="both"/>
        <w:rPr>
          <w:rFonts w:ascii="Times New Roman" w:eastAsia="Calibri" w:hAnsi="Times New Roman" w:cs="Times New Roman"/>
          <w:sz w:val="28"/>
          <w:szCs w:val="28"/>
        </w:rPr>
      </w:pPr>
      <w:r w:rsidRPr="00D50EE8">
        <w:rPr>
          <w:rFonts w:ascii="Times New Roman" w:eastAsia="Calibri" w:hAnsi="Times New Roman" w:cs="Times New Roman"/>
          <w:b/>
          <w:bCs/>
          <w:sz w:val="28"/>
          <w:szCs w:val="28"/>
        </w:rPr>
        <w:t> </w:t>
      </w:r>
    </w:p>
    <w:p w:rsidR="00D50EE8" w:rsidRPr="00D50EE8" w:rsidRDefault="00D50EE8" w:rsidP="00D50EE8">
      <w:pPr>
        <w:spacing w:after="0" w:line="240" w:lineRule="auto"/>
        <w:rPr>
          <w:rFonts w:ascii="Times New Roman" w:eastAsia="Calibri" w:hAnsi="Times New Roman" w:cs="Times New Roman"/>
          <w:sz w:val="28"/>
          <w:szCs w:val="28"/>
        </w:rPr>
      </w:pPr>
      <w:r w:rsidRPr="00D50EE8">
        <w:rPr>
          <w:rFonts w:ascii="Times New Roman" w:eastAsia="Calibri" w:hAnsi="Times New Roman" w:cs="Times New Roman"/>
          <w:b/>
          <w:bCs/>
          <w:sz w:val="28"/>
          <w:szCs w:val="28"/>
        </w:rPr>
        <w:t> </w:t>
      </w:r>
    </w:p>
    <w:p w:rsidR="00D50EE8" w:rsidRPr="00D50EE8" w:rsidRDefault="00D50EE8" w:rsidP="00D50EE8">
      <w:pPr>
        <w:spacing w:after="0" w:line="240" w:lineRule="auto"/>
        <w:jc w:val="both"/>
        <w:rPr>
          <w:rFonts w:ascii="Times New Roman" w:eastAsia="Calibri" w:hAnsi="Times New Roman" w:cs="Times New Roman"/>
          <w:sz w:val="28"/>
          <w:szCs w:val="28"/>
        </w:rPr>
      </w:pPr>
      <w:proofErr w:type="gramStart"/>
      <w:r w:rsidRPr="00D50EE8">
        <w:rPr>
          <w:rFonts w:ascii="Times New Roman" w:eastAsia="Calibri" w:hAnsi="Times New Roman" w:cs="Times New Roman"/>
          <w:b/>
          <w:bCs/>
          <w:sz w:val="28"/>
          <w:szCs w:val="28"/>
        </w:rPr>
        <w:t>3.4  Особенности</w:t>
      </w:r>
      <w:proofErr w:type="gramEnd"/>
      <w:r w:rsidRPr="00D50EE8">
        <w:rPr>
          <w:rFonts w:ascii="Times New Roman" w:eastAsia="Calibri" w:hAnsi="Times New Roman" w:cs="Times New Roman"/>
          <w:b/>
          <w:bCs/>
          <w:sz w:val="28"/>
          <w:szCs w:val="28"/>
        </w:rPr>
        <w:t xml:space="preserve"> традиционных событий, праздников, мероприятий</w:t>
      </w:r>
    </w:p>
    <w:p w:rsidR="00D50EE8" w:rsidRPr="00D50EE8" w:rsidRDefault="00D50EE8" w:rsidP="00D50EE8">
      <w:pPr>
        <w:spacing w:after="0" w:line="240" w:lineRule="auto"/>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 xml:space="preserve">Культурно-досуговые мероприятия – неотъемлемая часть деятельности ДОУ. Организация праздников, развлечений, </w:t>
      </w:r>
      <w:proofErr w:type="gramStart"/>
      <w:r w:rsidRPr="00D50EE8">
        <w:rPr>
          <w:rFonts w:ascii="Times New Roman" w:eastAsia="Calibri" w:hAnsi="Times New Roman" w:cs="Times New Roman"/>
          <w:sz w:val="28"/>
          <w:szCs w:val="28"/>
        </w:rPr>
        <w:t>традиций  способствует</w:t>
      </w:r>
      <w:proofErr w:type="gramEnd"/>
      <w:r w:rsidRPr="00D50EE8">
        <w:rPr>
          <w:rFonts w:ascii="Times New Roman" w:eastAsia="Calibri" w:hAnsi="Times New Roman" w:cs="Times New Roman"/>
          <w:sz w:val="28"/>
          <w:szCs w:val="28"/>
        </w:rPr>
        <w:t xml:space="preserve"> повышению эффективности </w:t>
      </w:r>
      <w:proofErr w:type="spellStart"/>
      <w:r w:rsidRPr="00D50EE8">
        <w:rPr>
          <w:rFonts w:ascii="Times New Roman" w:eastAsia="Calibri" w:hAnsi="Times New Roman" w:cs="Times New Roman"/>
          <w:sz w:val="28"/>
          <w:szCs w:val="28"/>
        </w:rPr>
        <w:t>воспитательно</w:t>
      </w:r>
      <w:proofErr w:type="spellEnd"/>
      <w:r w:rsidRPr="00D50EE8">
        <w:rPr>
          <w:rFonts w:ascii="Times New Roman" w:eastAsia="Calibri" w:hAnsi="Times New Roman" w:cs="Times New Roman"/>
          <w:sz w:val="28"/>
          <w:szCs w:val="28"/>
        </w:rPr>
        <w:t xml:space="preserve">-образовательного процесса, создает комфортные условия для формирования личности каждого ребенка.  Праздничные мероприятия - одна из наиболее эффективных форм педагогического воздействия на подрастающее поколение. В дошкольном возрасте формируются предпосылки гражданских качеств, представления о человеке, обществе, культуре. Очень важно привить в этом возрасте чувство любви и </w:t>
      </w:r>
      <w:proofErr w:type="gramStart"/>
      <w:r w:rsidRPr="00D50EE8">
        <w:rPr>
          <w:rFonts w:ascii="Times New Roman" w:eastAsia="Calibri" w:hAnsi="Times New Roman" w:cs="Times New Roman"/>
          <w:sz w:val="28"/>
          <w:szCs w:val="28"/>
        </w:rPr>
        <w:t>привязанности  к</w:t>
      </w:r>
      <w:proofErr w:type="gramEnd"/>
      <w:r w:rsidRPr="00D50EE8">
        <w:rPr>
          <w:rFonts w:ascii="Times New Roman" w:eastAsia="Calibri" w:hAnsi="Times New Roman" w:cs="Times New Roman"/>
          <w:sz w:val="28"/>
          <w:szCs w:val="28"/>
        </w:rPr>
        <w:t>  природным и культурным ценностям родного края, так как именно на этой основе воспитывается патриотизм.</w:t>
      </w:r>
    </w:p>
    <w:p w:rsidR="00D50EE8" w:rsidRPr="00D50EE8" w:rsidRDefault="00D50EE8" w:rsidP="00D50EE8">
      <w:pPr>
        <w:spacing w:after="0" w:line="240" w:lineRule="auto"/>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Цель: развитие духовно-нравственной культуры ребенка, формирование ценностных идеалов, гуманных чувств, нравственных отношений к окружающему миру и сверстникам.</w:t>
      </w:r>
    </w:p>
    <w:p w:rsidR="00D50EE8" w:rsidRPr="00D50EE8" w:rsidRDefault="00D50EE8" w:rsidP="00D50EE8">
      <w:pPr>
        <w:spacing w:after="0" w:line="240" w:lineRule="auto"/>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 xml:space="preserve">В детском саду в </w:t>
      </w:r>
      <w:proofErr w:type="spellStart"/>
      <w:r w:rsidRPr="00D50EE8">
        <w:rPr>
          <w:rFonts w:ascii="Times New Roman" w:eastAsia="Calibri" w:hAnsi="Times New Roman" w:cs="Times New Roman"/>
          <w:sz w:val="28"/>
          <w:szCs w:val="28"/>
        </w:rPr>
        <w:t>воспитательно</w:t>
      </w:r>
      <w:proofErr w:type="spellEnd"/>
      <w:r w:rsidRPr="00D50EE8">
        <w:rPr>
          <w:rFonts w:ascii="Times New Roman" w:eastAsia="Calibri" w:hAnsi="Times New Roman" w:cs="Times New Roman"/>
          <w:sz w:val="28"/>
          <w:szCs w:val="28"/>
        </w:rPr>
        <w:t>-образовательном процессе используются разнообразные традиционные мероприятия, праздники, события.   </w:t>
      </w:r>
    </w:p>
    <w:tbl>
      <w:tblPr>
        <w:tblW w:w="15372" w:type="dxa"/>
        <w:tblCellSpacing w:w="0"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389"/>
        <w:gridCol w:w="1882"/>
        <w:gridCol w:w="7280"/>
        <w:gridCol w:w="4821"/>
      </w:tblGrid>
      <w:tr w:rsidR="00D50EE8" w:rsidRPr="00D50EE8" w:rsidTr="00D50EE8">
        <w:trPr>
          <w:trHeight w:val="1314"/>
          <w:tblCellSpacing w:w="0" w:type="dxa"/>
        </w:trPr>
        <w:tc>
          <w:tcPr>
            <w:tcW w:w="1389" w:type="dxa"/>
            <w:tcBorders>
              <w:top w:val="single" w:sz="4" w:space="0" w:color="auto"/>
              <w:left w:val="single" w:sz="4" w:space="0" w:color="auto"/>
              <w:bottom w:val="single" w:sz="4" w:space="0" w:color="auto"/>
              <w:right w:val="single" w:sz="4" w:space="0" w:color="auto"/>
            </w:tcBorders>
            <w:shd w:val="clear" w:color="auto" w:fill="FFFFFF"/>
            <w:hideMark/>
          </w:tcPr>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b/>
                <w:bCs/>
                <w:sz w:val="28"/>
                <w:szCs w:val="28"/>
              </w:rPr>
              <w:lastRenderedPageBreak/>
              <w:t>Дата</w:t>
            </w:r>
          </w:p>
        </w:tc>
        <w:tc>
          <w:tcPr>
            <w:tcW w:w="1882" w:type="dxa"/>
            <w:tcBorders>
              <w:top w:val="single" w:sz="4" w:space="0" w:color="auto"/>
              <w:left w:val="single" w:sz="4" w:space="0" w:color="auto"/>
              <w:bottom w:val="single" w:sz="4" w:space="0" w:color="auto"/>
              <w:right w:val="single" w:sz="4" w:space="0" w:color="auto"/>
            </w:tcBorders>
            <w:shd w:val="clear" w:color="auto" w:fill="FFFFFF"/>
            <w:hideMark/>
          </w:tcPr>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b/>
                <w:bCs/>
                <w:sz w:val="28"/>
                <w:szCs w:val="28"/>
              </w:rPr>
              <w:t>Тема развлечений</w:t>
            </w:r>
          </w:p>
        </w:tc>
        <w:tc>
          <w:tcPr>
            <w:tcW w:w="7280" w:type="dxa"/>
            <w:tcBorders>
              <w:top w:val="single" w:sz="4" w:space="0" w:color="auto"/>
              <w:left w:val="single" w:sz="4" w:space="0" w:color="auto"/>
              <w:bottom w:val="single" w:sz="4" w:space="0" w:color="auto"/>
              <w:right w:val="single" w:sz="4" w:space="0" w:color="auto"/>
            </w:tcBorders>
            <w:shd w:val="clear" w:color="auto" w:fill="FFFFFF"/>
            <w:hideMark/>
          </w:tcPr>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b/>
                <w:bCs/>
                <w:sz w:val="28"/>
                <w:szCs w:val="28"/>
              </w:rPr>
              <w:t>Цели</w:t>
            </w:r>
          </w:p>
        </w:tc>
        <w:tc>
          <w:tcPr>
            <w:tcW w:w="4821" w:type="dxa"/>
            <w:tcBorders>
              <w:top w:val="single" w:sz="4" w:space="0" w:color="auto"/>
              <w:left w:val="single" w:sz="4" w:space="0" w:color="auto"/>
              <w:bottom w:val="single" w:sz="4" w:space="0" w:color="auto"/>
              <w:right w:val="single" w:sz="4" w:space="0" w:color="auto"/>
            </w:tcBorders>
            <w:shd w:val="clear" w:color="auto" w:fill="FFFFFF"/>
            <w:hideMark/>
          </w:tcPr>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b/>
                <w:bCs/>
                <w:sz w:val="28"/>
                <w:szCs w:val="28"/>
              </w:rPr>
              <w:t>Возраст</w:t>
            </w:r>
          </w:p>
        </w:tc>
      </w:tr>
      <w:tr w:rsidR="00D50EE8" w:rsidRPr="00D50EE8" w:rsidTr="00D50EE8">
        <w:trPr>
          <w:trHeight w:val="832"/>
          <w:tblCellSpacing w:w="0" w:type="dxa"/>
        </w:trPr>
        <w:tc>
          <w:tcPr>
            <w:tcW w:w="1389" w:type="dxa"/>
            <w:tcBorders>
              <w:top w:val="single" w:sz="4" w:space="0" w:color="auto"/>
              <w:left w:val="single" w:sz="4" w:space="0" w:color="auto"/>
              <w:bottom w:val="single" w:sz="4" w:space="0" w:color="auto"/>
              <w:right w:val="single" w:sz="4" w:space="0" w:color="auto"/>
            </w:tcBorders>
            <w:shd w:val="clear" w:color="auto" w:fill="FFFFFF"/>
            <w:hideMark/>
          </w:tcPr>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 </w:t>
            </w:r>
          </w:p>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сентября</w:t>
            </w:r>
          </w:p>
        </w:tc>
        <w:tc>
          <w:tcPr>
            <w:tcW w:w="1882" w:type="dxa"/>
            <w:tcBorders>
              <w:top w:val="single" w:sz="4" w:space="0" w:color="auto"/>
              <w:left w:val="single" w:sz="4" w:space="0" w:color="auto"/>
              <w:bottom w:val="single" w:sz="4" w:space="0" w:color="auto"/>
              <w:right w:val="single" w:sz="4" w:space="0" w:color="auto"/>
            </w:tcBorders>
            <w:shd w:val="clear" w:color="auto" w:fill="FFFFFF"/>
            <w:hideMark/>
          </w:tcPr>
          <w:p w:rsidR="00D50EE8" w:rsidRPr="00D50EE8" w:rsidRDefault="00D50EE8" w:rsidP="00D50EE8">
            <w:pPr>
              <w:spacing w:after="0" w:line="240" w:lineRule="auto"/>
              <w:ind w:right="70"/>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«До свиданья лето, здравствуй, детский сад»</w:t>
            </w:r>
          </w:p>
        </w:tc>
        <w:tc>
          <w:tcPr>
            <w:tcW w:w="7280" w:type="dxa"/>
            <w:tcBorders>
              <w:top w:val="single" w:sz="4" w:space="0" w:color="auto"/>
              <w:left w:val="single" w:sz="4" w:space="0" w:color="auto"/>
              <w:bottom w:val="single" w:sz="4" w:space="0" w:color="auto"/>
              <w:right w:val="single" w:sz="4" w:space="0" w:color="auto"/>
            </w:tcBorders>
            <w:shd w:val="clear" w:color="auto" w:fill="FFFFFF"/>
            <w:hideMark/>
          </w:tcPr>
          <w:p w:rsidR="00D50EE8" w:rsidRPr="00D50EE8" w:rsidRDefault="00D50EE8" w:rsidP="00D50EE8">
            <w:pPr>
              <w:spacing w:after="0" w:line="240" w:lineRule="auto"/>
              <w:ind w:right="273"/>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Вызывать у детей радость от возвращения в детский сад. Продолжать знакомство с детским садом как ближайшим социальным окружением ребёнка: профессии сотрудников детского сада, предметное окружение, правила поведения в детском саду, взаимоотношения со сверстниками.</w:t>
            </w:r>
          </w:p>
        </w:tc>
        <w:tc>
          <w:tcPr>
            <w:tcW w:w="4821" w:type="dxa"/>
            <w:tcBorders>
              <w:top w:val="single" w:sz="4" w:space="0" w:color="auto"/>
              <w:left w:val="single" w:sz="4" w:space="0" w:color="auto"/>
              <w:bottom w:val="single" w:sz="4" w:space="0" w:color="auto"/>
              <w:right w:val="single" w:sz="4" w:space="0" w:color="auto"/>
            </w:tcBorders>
            <w:shd w:val="clear" w:color="auto" w:fill="FFFFFF"/>
            <w:hideMark/>
          </w:tcPr>
          <w:p w:rsidR="00D50EE8" w:rsidRPr="00D50EE8" w:rsidRDefault="00D50EE8" w:rsidP="00D50EE8">
            <w:pPr>
              <w:spacing w:after="0" w:line="240" w:lineRule="auto"/>
              <w:ind w:right="194"/>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2-6 лет</w:t>
            </w:r>
          </w:p>
        </w:tc>
      </w:tr>
      <w:tr w:rsidR="00D50EE8" w:rsidRPr="00D50EE8" w:rsidTr="00D50EE8">
        <w:trPr>
          <w:tblCellSpacing w:w="0" w:type="dxa"/>
        </w:trPr>
        <w:tc>
          <w:tcPr>
            <w:tcW w:w="1389" w:type="dxa"/>
            <w:tcBorders>
              <w:top w:val="single" w:sz="4" w:space="0" w:color="auto"/>
              <w:left w:val="single" w:sz="4" w:space="0" w:color="auto"/>
              <w:bottom w:val="single" w:sz="4" w:space="0" w:color="auto"/>
              <w:right w:val="single" w:sz="4" w:space="0" w:color="auto"/>
            </w:tcBorders>
            <w:shd w:val="clear" w:color="auto" w:fill="FFFFFF"/>
            <w:hideMark/>
          </w:tcPr>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 </w:t>
            </w:r>
          </w:p>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сентября</w:t>
            </w:r>
          </w:p>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 </w:t>
            </w:r>
          </w:p>
        </w:tc>
        <w:tc>
          <w:tcPr>
            <w:tcW w:w="1882" w:type="dxa"/>
            <w:tcBorders>
              <w:top w:val="single" w:sz="4" w:space="0" w:color="auto"/>
              <w:left w:val="single" w:sz="4" w:space="0" w:color="auto"/>
              <w:bottom w:val="single" w:sz="4" w:space="0" w:color="auto"/>
              <w:right w:val="single" w:sz="4" w:space="0" w:color="auto"/>
            </w:tcBorders>
            <w:shd w:val="clear" w:color="auto" w:fill="FFFFFF"/>
            <w:hideMark/>
          </w:tcPr>
          <w:p w:rsidR="00D50EE8" w:rsidRPr="00D50EE8" w:rsidRDefault="00D50EE8" w:rsidP="00D50EE8">
            <w:pPr>
              <w:spacing w:after="0" w:line="240" w:lineRule="auto"/>
              <w:ind w:right="70"/>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«День знаний»</w:t>
            </w:r>
          </w:p>
        </w:tc>
        <w:tc>
          <w:tcPr>
            <w:tcW w:w="7280" w:type="dxa"/>
            <w:tcBorders>
              <w:top w:val="single" w:sz="4" w:space="0" w:color="auto"/>
              <w:left w:val="single" w:sz="4" w:space="0" w:color="auto"/>
              <w:bottom w:val="single" w:sz="4" w:space="0" w:color="auto"/>
              <w:right w:val="single" w:sz="4" w:space="0" w:color="auto"/>
            </w:tcBorders>
            <w:shd w:val="clear" w:color="auto" w:fill="FFFFFF"/>
            <w:hideMark/>
          </w:tcPr>
          <w:p w:rsidR="00D50EE8" w:rsidRPr="00D50EE8" w:rsidRDefault="00D50EE8" w:rsidP="00D50EE8">
            <w:pPr>
              <w:spacing w:after="0" w:line="240" w:lineRule="auto"/>
              <w:ind w:right="273"/>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Воспитание уважения, любви к русскому языку, литературе. Закрепление умения выражать в продуктивной деятельности свои знания и впечатления. Активизация творческих возможностей детей и проявления их в разных видах творческой деятельности.</w:t>
            </w:r>
          </w:p>
        </w:tc>
        <w:tc>
          <w:tcPr>
            <w:tcW w:w="4821" w:type="dxa"/>
            <w:tcBorders>
              <w:top w:val="single" w:sz="4" w:space="0" w:color="auto"/>
              <w:left w:val="single" w:sz="4" w:space="0" w:color="auto"/>
              <w:bottom w:val="single" w:sz="4" w:space="0" w:color="auto"/>
              <w:right w:val="single" w:sz="4" w:space="0" w:color="auto"/>
            </w:tcBorders>
            <w:shd w:val="clear" w:color="auto" w:fill="FFFFFF"/>
          </w:tcPr>
          <w:p w:rsidR="00D50EE8" w:rsidRPr="00D50EE8" w:rsidRDefault="00D50EE8" w:rsidP="00D50EE8">
            <w:pPr>
              <w:spacing w:after="0" w:line="240" w:lineRule="auto"/>
              <w:ind w:right="194"/>
              <w:jc w:val="center"/>
              <w:rPr>
                <w:rFonts w:ascii="Times New Roman" w:eastAsia="Calibri" w:hAnsi="Times New Roman" w:cs="Times New Roman"/>
                <w:sz w:val="28"/>
                <w:szCs w:val="28"/>
              </w:rPr>
            </w:pPr>
          </w:p>
        </w:tc>
      </w:tr>
      <w:tr w:rsidR="00D50EE8" w:rsidRPr="00D50EE8" w:rsidTr="00D50EE8">
        <w:trPr>
          <w:tblCellSpacing w:w="0" w:type="dxa"/>
        </w:trPr>
        <w:tc>
          <w:tcPr>
            <w:tcW w:w="1389" w:type="dxa"/>
            <w:tcBorders>
              <w:top w:val="single" w:sz="4" w:space="0" w:color="auto"/>
              <w:left w:val="single" w:sz="4" w:space="0" w:color="auto"/>
              <w:bottom w:val="single" w:sz="4" w:space="0" w:color="auto"/>
              <w:right w:val="single" w:sz="4" w:space="0" w:color="auto"/>
            </w:tcBorders>
            <w:shd w:val="clear" w:color="auto" w:fill="FFFFFF"/>
            <w:hideMark/>
          </w:tcPr>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 xml:space="preserve">27 сентября </w:t>
            </w:r>
          </w:p>
        </w:tc>
        <w:tc>
          <w:tcPr>
            <w:tcW w:w="1882" w:type="dxa"/>
            <w:tcBorders>
              <w:top w:val="single" w:sz="4" w:space="0" w:color="auto"/>
              <w:left w:val="single" w:sz="4" w:space="0" w:color="auto"/>
              <w:bottom w:val="single" w:sz="4" w:space="0" w:color="auto"/>
              <w:right w:val="single" w:sz="4" w:space="0" w:color="auto"/>
            </w:tcBorders>
            <w:shd w:val="clear" w:color="auto" w:fill="FFFFFF"/>
            <w:hideMark/>
          </w:tcPr>
          <w:p w:rsidR="00D50EE8" w:rsidRPr="00D50EE8" w:rsidRDefault="00D50EE8" w:rsidP="00D50EE8">
            <w:pPr>
              <w:spacing w:after="0" w:line="240" w:lineRule="auto"/>
              <w:ind w:right="70"/>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«День воспитателя»</w:t>
            </w:r>
          </w:p>
        </w:tc>
        <w:tc>
          <w:tcPr>
            <w:tcW w:w="7280" w:type="dxa"/>
            <w:tcBorders>
              <w:top w:val="single" w:sz="4" w:space="0" w:color="auto"/>
              <w:left w:val="single" w:sz="4" w:space="0" w:color="auto"/>
              <w:bottom w:val="single" w:sz="4" w:space="0" w:color="auto"/>
              <w:right w:val="single" w:sz="4" w:space="0" w:color="auto"/>
            </w:tcBorders>
            <w:shd w:val="clear" w:color="auto" w:fill="FFFFFF"/>
            <w:hideMark/>
          </w:tcPr>
          <w:p w:rsidR="00D50EE8" w:rsidRPr="00D50EE8" w:rsidRDefault="00D50EE8" w:rsidP="00D50EE8">
            <w:pPr>
              <w:spacing w:after="0" w:line="240" w:lineRule="auto"/>
              <w:ind w:right="273"/>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Воспитание уважения, любви к профессии воспитателя</w:t>
            </w:r>
          </w:p>
          <w:p w:rsidR="00D50EE8" w:rsidRPr="00D50EE8" w:rsidRDefault="00D50EE8" w:rsidP="00D50EE8">
            <w:pPr>
              <w:spacing w:after="0" w:line="240" w:lineRule="auto"/>
              <w:ind w:right="273"/>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Активизация творческих возможностей детей и проявления их в разных видах творческой деятельности</w:t>
            </w:r>
          </w:p>
        </w:tc>
        <w:tc>
          <w:tcPr>
            <w:tcW w:w="4821" w:type="dxa"/>
            <w:tcBorders>
              <w:top w:val="single" w:sz="4" w:space="0" w:color="auto"/>
              <w:left w:val="single" w:sz="4" w:space="0" w:color="auto"/>
              <w:bottom w:val="single" w:sz="4" w:space="0" w:color="auto"/>
              <w:right w:val="single" w:sz="4" w:space="0" w:color="auto"/>
            </w:tcBorders>
            <w:shd w:val="clear" w:color="auto" w:fill="FFFFFF"/>
          </w:tcPr>
          <w:p w:rsidR="00D50EE8" w:rsidRPr="00D50EE8" w:rsidRDefault="00D50EE8" w:rsidP="00D50EE8">
            <w:pPr>
              <w:spacing w:after="0" w:line="240" w:lineRule="auto"/>
              <w:ind w:right="194"/>
              <w:jc w:val="center"/>
              <w:rPr>
                <w:rFonts w:ascii="Times New Roman" w:eastAsia="Calibri" w:hAnsi="Times New Roman" w:cs="Times New Roman"/>
                <w:sz w:val="28"/>
                <w:szCs w:val="28"/>
              </w:rPr>
            </w:pPr>
          </w:p>
        </w:tc>
      </w:tr>
      <w:tr w:rsidR="00D50EE8" w:rsidRPr="00D50EE8" w:rsidTr="00D50EE8">
        <w:trPr>
          <w:tblCellSpacing w:w="0" w:type="dxa"/>
        </w:trPr>
        <w:tc>
          <w:tcPr>
            <w:tcW w:w="1389" w:type="dxa"/>
            <w:tcBorders>
              <w:top w:val="single" w:sz="4" w:space="0" w:color="auto"/>
              <w:left w:val="single" w:sz="4" w:space="0" w:color="auto"/>
              <w:bottom w:val="single" w:sz="4" w:space="0" w:color="auto"/>
              <w:right w:val="single" w:sz="4" w:space="0" w:color="auto"/>
            </w:tcBorders>
            <w:shd w:val="clear" w:color="auto" w:fill="FFFFFF"/>
            <w:hideMark/>
          </w:tcPr>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октябрь</w:t>
            </w:r>
          </w:p>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 </w:t>
            </w:r>
          </w:p>
        </w:tc>
        <w:tc>
          <w:tcPr>
            <w:tcW w:w="1882" w:type="dxa"/>
            <w:tcBorders>
              <w:top w:val="single" w:sz="4" w:space="0" w:color="auto"/>
              <w:left w:val="single" w:sz="4" w:space="0" w:color="auto"/>
              <w:bottom w:val="single" w:sz="4" w:space="0" w:color="auto"/>
              <w:right w:val="single" w:sz="4" w:space="0" w:color="auto"/>
            </w:tcBorders>
            <w:shd w:val="clear" w:color="auto" w:fill="FFFFFF"/>
            <w:hideMark/>
          </w:tcPr>
          <w:p w:rsidR="00D50EE8" w:rsidRPr="00D50EE8" w:rsidRDefault="00D50EE8" w:rsidP="00D50EE8">
            <w:pPr>
              <w:spacing w:after="0" w:line="240" w:lineRule="auto"/>
              <w:ind w:right="70"/>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w:t>
            </w:r>
            <w:proofErr w:type="spellStart"/>
            <w:r w:rsidRPr="00D50EE8">
              <w:rPr>
                <w:rFonts w:ascii="Times New Roman" w:eastAsia="Calibri" w:hAnsi="Times New Roman" w:cs="Times New Roman"/>
                <w:sz w:val="28"/>
                <w:szCs w:val="28"/>
              </w:rPr>
              <w:t>Осенины</w:t>
            </w:r>
            <w:proofErr w:type="spellEnd"/>
            <w:r w:rsidRPr="00D50EE8">
              <w:rPr>
                <w:rFonts w:ascii="Times New Roman" w:eastAsia="Calibri" w:hAnsi="Times New Roman" w:cs="Times New Roman"/>
                <w:sz w:val="28"/>
                <w:szCs w:val="28"/>
              </w:rPr>
              <w:t>»</w:t>
            </w:r>
          </w:p>
        </w:tc>
        <w:tc>
          <w:tcPr>
            <w:tcW w:w="7280" w:type="dxa"/>
            <w:tcBorders>
              <w:top w:val="single" w:sz="4" w:space="0" w:color="auto"/>
              <w:left w:val="single" w:sz="4" w:space="0" w:color="auto"/>
              <w:bottom w:val="single" w:sz="4" w:space="0" w:color="auto"/>
              <w:right w:val="single" w:sz="4" w:space="0" w:color="auto"/>
            </w:tcBorders>
            <w:shd w:val="clear" w:color="auto" w:fill="FFFFFF"/>
            <w:hideMark/>
          </w:tcPr>
          <w:p w:rsidR="00D50EE8" w:rsidRPr="00D50EE8" w:rsidRDefault="00D50EE8" w:rsidP="00D50EE8">
            <w:pPr>
              <w:spacing w:after="0" w:line="240" w:lineRule="auto"/>
              <w:ind w:right="273"/>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Обобщить, закрепить и расширить знания детей об осени, осенних явлениях. Учить правильно называть и различать овощи, фрукты. Развивать связную речь детей. Воспитывать уважение к труду взрослых.</w:t>
            </w:r>
          </w:p>
        </w:tc>
        <w:tc>
          <w:tcPr>
            <w:tcW w:w="4821" w:type="dxa"/>
            <w:tcBorders>
              <w:top w:val="single" w:sz="4" w:space="0" w:color="auto"/>
              <w:left w:val="single" w:sz="4" w:space="0" w:color="auto"/>
              <w:bottom w:val="single" w:sz="4" w:space="0" w:color="auto"/>
              <w:right w:val="single" w:sz="4" w:space="0" w:color="auto"/>
            </w:tcBorders>
            <w:shd w:val="clear" w:color="auto" w:fill="FFFFFF"/>
            <w:hideMark/>
          </w:tcPr>
          <w:p w:rsidR="00D50EE8" w:rsidRPr="00D50EE8" w:rsidRDefault="00D50EE8" w:rsidP="00D50EE8">
            <w:pPr>
              <w:spacing w:after="0" w:line="240" w:lineRule="auto"/>
              <w:ind w:right="194"/>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Средний –</w:t>
            </w:r>
          </w:p>
          <w:p w:rsidR="00D50EE8" w:rsidRPr="00D50EE8" w:rsidRDefault="00D50EE8" w:rsidP="00D50EE8">
            <w:pPr>
              <w:spacing w:after="0" w:line="240" w:lineRule="auto"/>
              <w:ind w:right="194"/>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 xml:space="preserve"> старший </w:t>
            </w:r>
          </w:p>
          <w:p w:rsidR="00D50EE8" w:rsidRPr="00D50EE8" w:rsidRDefault="00D50EE8" w:rsidP="00D50EE8">
            <w:pPr>
              <w:spacing w:after="0" w:line="240" w:lineRule="auto"/>
              <w:ind w:right="194"/>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дошкольный</w:t>
            </w:r>
          </w:p>
          <w:p w:rsidR="00D50EE8" w:rsidRPr="00D50EE8" w:rsidRDefault="00D50EE8" w:rsidP="00D50EE8">
            <w:pPr>
              <w:spacing w:after="0" w:line="240" w:lineRule="auto"/>
              <w:ind w:right="194"/>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 xml:space="preserve"> (дети от 4 до 6 лет) </w:t>
            </w:r>
          </w:p>
        </w:tc>
      </w:tr>
      <w:tr w:rsidR="00D50EE8" w:rsidRPr="00D50EE8" w:rsidTr="00D50EE8">
        <w:trPr>
          <w:tblCellSpacing w:w="0" w:type="dxa"/>
        </w:trPr>
        <w:tc>
          <w:tcPr>
            <w:tcW w:w="1389" w:type="dxa"/>
            <w:tcBorders>
              <w:top w:val="single" w:sz="4" w:space="0" w:color="auto"/>
              <w:left w:val="single" w:sz="4" w:space="0" w:color="auto"/>
              <w:bottom w:val="single" w:sz="4" w:space="0" w:color="auto"/>
              <w:right w:val="single" w:sz="4" w:space="0" w:color="auto"/>
            </w:tcBorders>
            <w:shd w:val="clear" w:color="auto" w:fill="FFFFFF"/>
            <w:hideMark/>
          </w:tcPr>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ноябрь</w:t>
            </w:r>
          </w:p>
        </w:tc>
        <w:tc>
          <w:tcPr>
            <w:tcW w:w="1882" w:type="dxa"/>
            <w:tcBorders>
              <w:top w:val="single" w:sz="4" w:space="0" w:color="auto"/>
              <w:left w:val="single" w:sz="4" w:space="0" w:color="auto"/>
              <w:bottom w:val="single" w:sz="4" w:space="0" w:color="auto"/>
              <w:right w:val="single" w:sz="4" w:space="0" w:color="auto"/>
            </w:tcBorders>
            <w:shd w:val="clear" w:color="auto" w:fill="FFFFFF"/>
            <w:hideMark/>
          </w:tcPr>
          <w:p w:rsidR="00D50EE8" w:rsidRPr="00D50EE8" w:rsidRDefault="00D50EE8" w:rsidP="00D50EE8">
            <w:pPr>
              <w:spacing w:after="0" w:line="240" w:lineRule="auto"/>
              <w:ind w:right="70"/>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«День народного единства»</w:t>
            </w:r>
          </w:p>
        </w:tc>
        <w:tc>
          <w:tcPr>
            <w:tcW w:w="7280" w:type="dxa"/>
            <w:tcBorders>
              <w:top w:val="single" w:sz="4" w:space="0" w:color="auto"/>
              <w:left w:val="single" w:sz="4" w:space="0" w:color="auto"/>
              <w:bottom w:val="single" w:sz="4" w:space="0" w:color="auto"/>
              <w:right w:val="single" w:sz="4" w:space="0" w:color="auto"/>
            </w:tcBorders>
            <w:shd w:val="clear" w:color="auto" w:fill="FFFFFF"/>
            <w:hideMark/>
          </w:tcPr>
          <w:p w:rsidR="00D50EE8" w:rsidRPr="00D50EE8" w:rsidRDefault="00D50EE8" w:rsidP="00D50EE8">
            <w:pPr>
              <w:spacing w:after="0" w:line="240" w:lineRule="auto"/>
              <w:ind w:right="273"/>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Расширять представления детей о родной стране, о государственных праздниках. Углублять и уточнять представления о Родине – России. Закреплять знания о флаге, гербе и гимне России. Воспитывать любовь и гордость за свою Родину.</w:t>
            </w:r>
          </w:p>
        </w:tc>
        <w:tc>
          <w:tcPr>
            <w:tcW w:w="4821" w:type="dxa"/>
            <w:tcBorders>
              <w:top w:val="single" w:sz="4" w:space="0" w:color="auto"/>
              <w:left w:val="single" w:sz="4" w:space="0" w:color="auto"/>
              <w:bottom w:val="single" w:sz="4" w:space="0" w:color="auto"/>
              <w:right w:val="single" w:sz="4" w:space="0" w:color="auto"/>
            </w:tcBorders>
            <w:shd w:val="clear" w:color="auto" w:fill="FFFFFF"/>
            <w:hideMark/>
          </w:tcPr>
          <w:p w:rsidR="00D50EE8" w:rsidRPr="00D50EE8" w:rsidRDefault="00D50EE8" w:rsidP="00D50EE8">
            <w:pPr>
              <w:spacing w:after="0" w:line="240" w:lineRule="auto"/>
              <w:ind w:right="194"/>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Средний, старший, подготовительный дошкольный возраст (4-6 лет)</w:t>
            </w:r>
          </w:p>
        </w:tc>
      </w:tr>
      <w:tr w:rsidR="00D50EE8" w:rsidRPr="00D50EE8" w:rsidTr="00D50EE8">
        <w:trPr>
          <w:tblCellSpacing w:w="0" w:type="dxa"/>
        </w:trPr>
        <w:tc>
          <w:tcPr>
            <w:tcW w:w="1389" w:type="dxa"/>
            <w:tcBorders>
              <w:top w:val="single" w:sz="4" w:space="0" w:color="auto"/>
              <w:left w:val="single" w:sz="4" w:space="0" w:color="auto"/>
              <w:bottom w:val="single" w:sz="4" w:space="0" w:color="auto"/>
              <w:right w:val="single" w:sz="4" w:space="0" w:color="auto"/>
            </w:tcBorders>
            <w:shd w:val="clear" w:color="auto" w:fill="FFFFFF"/>
            <w:hideMark/>
          </w:tcPr>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ноябрь</w:t>
            </w:r>
          </w:p>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 </w:t>
            </w:r>
          </w:p>
        </w:tc>
        <w:tc>
          <w:tcPr>
            <w:tcW w:w="1882" w:type="dxa"/>
            <w:tcBorders>
              <w:top w:val="single" w:sz="4" w:space="0" w:color="auto"/>
              <w:left w:val="single" w:sz="4" w:space="0" w:color="auto"/>
              <w:bottom w:val="single" w:sz="4" w:space="0" w:color="auto"/>
              <w:right w:val="single" w:sz="4" w:space="0" w:color="auto"/>
            </w:tcBorders>
            <w:shd w:val="clear" w:color="auto" w:fill="FFFFFF"/>
            <w:hideMark/>
          </w:tcPr>
          <w:p w:rsidR="00D50EE8" w:rsidRPr="00D50EE8" w:rsidRDefault="00D50EE8" w:rsidP="00D50EE8">
            <w:pPr>
              <w:spacing w:after="0" w:line="240" w:lineRule="auto"/>
              <w:ind w:right="70"/>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«День матери»</w:t>
            </w:r>
          </w:p>
        </w:tc>
        <w:tc>
          <w:tcPr>
            <w:tcW w:w="7280" w:type="dxa"/>
            <w:tcBorders>
              <w:top w:val="single" w:sz="4" w:space="0" w:color="auto"/>
              <w:left w:val="single" w:sz="4" w:space="0" w:color="auto"/>
              <w:bottom w:val="single" w:sz="4" w:space="0" w:color="auto"/>
              <w:right w:val="single" w:sz="4" w:space="0" w:color="auto"/>
            </w:tcBorders>
            <w:shd w:val="clear" w:color="auto" w:fill="FFFFFF"/>
            <w:hideMark/>
          </w:tcPr>
          <w:p w:rsidR="00D50EE8" w:rsidRPr="00D50EE8" w:rsidRDefault="00D50EE8" w:rsidP="00D50EE8">
            <w:pPr>
              <w:spacing w:after="0" w:line="240" w:lineRule="auto"/>
              <w:ind w:right="273"/>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 xml:space="preserve">Расширять гендерные представления. Воспитывать бережное и чуткое отношение к самым близким людям, потребность радовать близких добрыми делами. Продолжать  развивать музыкальные способности детей: </w:t>
            </w:r>
            <w:r w:rsidRPr="00D50EE8">
              <w:rPr>
                <w:rFonts w:ascii="Times New Roman" w:eastAsia="Calibri" w:hAnsi="Times New Roman" w:cs="Times New Roman"/>
                <w:sz w:val="28"/>
                <w:szCs w:val="28"/>
              </w:rPr>
              <w:lastRenderedPageBreak/>
              <w:t>эмоциональную отзывчивость, слуховое внимание, музыкальную память.</w:t>
            </w:r>
          </w:p>
        </w:tc>
        <w:tc>
          <w:tcPr>
            <w:tcW w:w="4821" w:type="dxa"/>
            <w:tcBorders>
              <w:top w:val="single" w:sz="4" w:space="0" w:color="auto"/>
              <w:left w:val="single" w:sz="4" w:space="0" w:color="auto"/>
              <w:bottom w:val="single" w:sz="4" w:space="0" w:color="auto"/>
              <w:right w:val="single" w:sz="4" w:space="0" w:color="auto"/>
            </w:tcBorders>
            <w:shd w:val="clear" w:color="auto" w:fill="FFFFFF"/>
            <w:hideMark/>
          </w:tcPr>
          <w:p w:rsidR="00D50EE8" w:rsidRPr="00D50EE8" w:rsidRDefault="00D50EE8" w:rsidP="00D50EE8">
            <w:pPr>
              <w:spacing w:after="0" w:line="240" w:lineRule="auto"/>
              <w:ind w:right="194"/>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lastRenderedPageBreak/>
              <w:t xml:space="preserve"> Младше-</w:t>
            </w:r>
            <w:proofErr w:type="spellStart"/>
            <w:proofErr w:type="gramStart"/>
            <w:r w:rsidRPr="00D50EE8">
              <w:rPr>
                <w:rFonts w:ascii="Times New Roman" w:eastAsia="Calibri" w:hAnsi="Times New Roman" w:cs="Times New Roman"/>
                <w:sz w:val="28"/>
                <w:szCs w:val="28"/>
              </w:rPr>
              <w:t>средняя,старше</w:t>
            </w:r>
            <w:proofErr w:type="spellEnd"/>
            <w:proofErr w:type="gramEnd"/>
            <w:r w:rsidRPr="00D50EE8">
              <w:rPr>
                <w:rFonts w:ascii="Times New Roman" w:eastAsia="Calibri" w:hAnsi="Times New Roman" w:cs="Times New Roman"/>
                <w:sz w:val="28"/>
                <w:szCs w:val="28"/>
              </w:rPr>
              <w:t>-подготовительная</w:t>
            </w:r>
          </w:p>
          <w:p w:rsidR="00D50EE8" w:rsidRPr="00D50EE8" w:rsidRDefault="00D50EE8" w:rsidP="00D50EE8">
            <w:pPr>
              <w:spacing w:after="0" w:line="240" w:lineRule="auto"/>
              <w:ind w:right="194"/>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группы</w:t>
            </w:r>
          </w:p>
          <w:p w:rsidR="00D50EE8" w:rsidRPr="00D50EE8" w:rsidRDefault="00D50EE8" w:rsidP="00D50EE8">
            <w:pPr>
              <w:spacing w:after="0" w:line="240" w:lineRule="auto"/>
              <w:ind w:right="194"/>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(дети от 3 до 6 лет)</w:t>
            </w:r>
          </w:p>
        </w:tc>
      </w:tr>
      <w:tr w:rsidR="00D50EE8" w:rsidRPr="00D50EE8" w:rsidTr="00D50EE8">
        <w:trPr>
          <w:tblCellSpacing w:w="0" w:type="dxa"/>
        </w:trPr>
        <w:tc>
          <w:tcPr>
            <w:tcW w:w="1389" w:type="dxa"/>
            <w:tcBorders>
              <w:top w:val="single" w:sz="4" w:space="0" w:color="auto"/>
              <w:left w:val="single" w:sz="4" w:space="0" w:color="auto"/>
              <w:bottom w:val="single" w:sz="4" w:space="0" w:color="auto"/>
              <w:right w:val="single" w:sz="4" w:space="0" w:color="auto"/>
            </w:tcBorders>
            <w:shd w:val="clear" w:color="auto" w:fill="FFFFFF"/>
            <w:hideMark/>
          </w:tcPr>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lastRenderedPageBreak/>
              <w:t>4 неделя декабря</w:t>
            </w:r>
          </w:p>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 </w:t>
            </w:r>
          </w:p>
        </w:tc>
        <w:tc>
          <w:tcPr>
            <w:tcW w:w="1882" w:type="dxa"/>
            <w:tcBorders>
              <w:top w:val="single" w:sz="4" w:space="0" w:color="auto"/>
              <w:left w:val="single" w:sz="4" w:space="0" w:color="auto"/>
              <w:bottom w:val="single" w:sz="4" w:space="0" w:color="auto"/>
              <w:right w:val="single" w:sz="4" w:space="0" w:color="auto"/>
            </w:tcBorders>
            <w:shd w:val="clear" w:color="auto" w:fill="FFFFFF"/>
            <w:hideMark/>
          </w:tcPr>
          <w:p w:rsidR="00D50EE8" w:rsidRPr="00D50EE8" w:rsidRDefault="00D50EE8" w:rsidP="00D50EE8">
            <w:pPr>
              <w:spacing w:after="0" w:line="240" w:lineRule="auto"/>
              <w:ind w:right="70"/>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 «Новый год»</w:t>
            </w:r>
          </w:p>
        </w:tc>
        <w:tc>
          <w:tcPr>
            <w:tcW w:w="7280" w:type="dxa"/>
            <w:tcBorders>
              <w:top w:val="single" w:sz="4" w:space="0" w:color="auto"/>
              <w:left w:val="single" w:sz="4" w:space="0" w:color="auto"/>
              <w:bottom w:val="single" w:sz="4" w:space="0" w:color="auto"/>
              <w:right w:val="single" w:sz="4" w:space="0" w:color="auto"/>
            </w:tcBorders>
            <w:shd w:val="clear" w:color="auto" w:fill="FFFFFF"/>
            <w:hideMark/>
          </w:tcPr>
          <w:p w:rsidR="00D50EE8" w:rsidRPr="00D50EE8" w:rsidRDefault="00D50EE8" w:rsidP="00D50EE8">
            <w:pPr>
              <w:spacing w:after="0" w:line="240" w:lineRule="auto"/>
              <w:ind w:right="273"/>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Создать условия для развития творческих способностей у дошкольников через активную деятельность при подготовке к новогоднему празднику. Закреплять умения петь несложные песни в удобном диапазоне индивидуально и коллективно; выразительно и ритмично двигаться в соответствии с характером музыки. Развивать творческие способности. Воспитывать ответственность, дружелюбность в детском коллективе;</w:t>
            </w:r>
          </w:p>
        </w:tc>
        <w:tc>
          <w:tcPr>
            <w:tcW w:w="4821" w:type="dxa"/>
            <w:tcBorders>
              <w:top w:val="single" w:sz="4" w:space="0" w:color="auto"/>
              <w:left w:val="single" w:sz="4" w:space="0" w:color="auto"/>
              <w:bottom w:val="single" w:sz="4" w:space="0" w:color="auto"/>
              <w:right w:val="single" w:sz="4" w:space="0" w:color="auto"/>
            </w:tcBorders>
            <w:shd w:val="clear" w:color="auto" w:fill="FFFFFF"/>
            <w:hideMark/>
          </w:tcPr>
          <w:p w:rsidR="00D50EE8" w:rsidRPr="00D50EE8" w:rsidRDefault="00D50EE8" w:rsidP="00D50EE8">
            <w:pPr>
              <w:spacing w:after="0" w:line="240" w:lineRule="auto"/>
              <w:ind w:right="194"/>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 xml:space="preserve">Ранний – </w:t>
            </w:r>
          </w:p>
          <w:p w:rsidR="00D50EE8" w:rsidRPr="00D50EE8" w:rsidRDefault="00D50EE8" w:rsidP="00D50EE8">
            <w:pPr>
              <w:spacing w:after="0" w:line="240" w:lineRule="auto"/>
              <w:ind w:right="194"/>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 xml:space="preserve">старший </w:t>
            </w:r>
          </w:p>
          <w:p w:rsidR="00D50EE8" w:rsidRPr="00D50EE8" w:rsidRDefault="00D50EE8" w:rsidP="00D50EE8">
            <w:pPr>
              <w:spacing w:after="0" w:line="240" w:lineRule="auto"/>
              <w:ind w:right="194"/>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дошкольный</w:t>
            </w:r>
          </w:p>
          <w:p w:rsidR="00D50EE8" w:rsidRPr="00D50EE8" w:rsidRDefault="00D50EE8" w:rsidP="00D50EE8">
            <w:pPr>
              <w:spacing w:after="0" w:line="240" w:lineRule="auto"/>
              <w:ind w:right="194"/>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 xml:space="preserve"> (дети от 2 до 7 лет)</w:t>
            </w:r>
          </w:p>
        </w:tc>
      </w:tr>
      <w:tr w:rsidR="00D50EE8" w:rsidRPr="00D50EE8" w:rsidTr="00D50EE8">
        <w:trPr>
          <w:trHeight w:val="982"/>
          <w:tblCellSpacing w:w="0" w:type="dxa"/>
        </w:trPr>
        <w:tc>
          <w:tcPr>
            <w:tcW w:w="1389" w:type="dxa"/>
            <w:tcBorders>
              <w:top w:val="single" w:sz="4" w:space="0" w:color="auto"/>
              <w:left w:val="single" w:sz="4" w:space="0" w:color="auto"/>
              <w:bottom w:val="single" w:sz="4" w:space="0" w:color="auto"/>
              <w:right w:val="single" w:sz="4" w:space="0" w:color="auto"/>
            </w:tcBorders>
            <w:shd w:val="clear" w:color="auto" w:fill="FFFFFF"/>
            <w:hideMark/>
          </w:tcPr>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Январь</w:t>
            </w:r>
          </w:p>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 </w:t>
            </w:r>
          </w:p>
        </w:tc>
        <w:tc>
          <w:tcPr>
            <w:tcW w:w="1882" w:type="dxa"/>
            <w:tcBorders>
              <w:top w:val="single" w:sz="4" w:space="0" w:color="auto"/>
              <w:left w:val="single" w:sz="4" w:space="0" w:color="auto"/>
              <w:bottom w:val="single" w:sz="4" w:space="0" w:color="auto"/>
              <w:right w:val="single" w:sz="4" w:space="0" w:color="auto"/>
            </w:tcBorders>
            <w:shd w:val="clear" w:color="auto" w:fill="FFFFFF"/>
            <w:hideMark/>
          </w:tcPr>
          <w:p w:rsidR="00D50EE8" w:rsidRPr="00D50EE8" w:rsidRDefault="00D50EE8" w:rsidP="00D50EE8">
            <w:pPr>
              <w:spacing w:after="0" w:line="240" w:lineRule="auto"/>
              <w:ind w:right="70"/>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«Пришла коляда – отворяй ворота»</w:t>
            </w:r>
          </w:p>
        </w:tc>
        <w:tc>
          <w:tcPr>
            <w:tcW w:w="7280" w:type="dxa"/>
            <w:tcBorders>
              <w:top w:val="single" w:sz="4" w:space="0" w:color="auto"/>
              <w:left w:val="single" w:sz="4" w:space="0" w:color="auto"/>
              <w:bottom w:val="single" w:sz="4" w:space="0" w:color="auto"/>
              <w:right w:val="single" w:sz="4" w:space="0" w:color="auto"/>
            </w:tcBorders>
            <w:shd w:val="clear" w:color="auto" w:fill="FFFFFF"/>
            <w:hideMark/>
          </w:tcPr>
          <w:p w:rsidR="00D50EE8" w:rsidRPr="00D50EE8" w:rsidRDefault="00D50EE8" w:rsidP="00D50EE8">
            <w:pPr>
              <w:spacing w:after="0" w:line="240" w:lineRule="auto"/>
              <w:ind w:right="273"/>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Расширять представление детей о традициях и обычаях русского народа, учить использовать полученные знания и навыки в жизни. Учить инсценировать народные песни. Воспитывать у детей желание познавать культуру своего народа (через сказки, пословицы, поговорки, песни, танцы, игры, обряды).</w:t>
            </w:r>
          </w:p>
        </w:tc>
        <w:tc>
          <w:tcPr>
            <w:tcW w:w="4821" w:type="dxa"/>
            <w:tcBorders>
              <w:top w:val="single" w:sz="4" w:space="0" w:color="auto"/>
              <w:left w:val="single" w:sz="4" w:space="0" w:color="auto"/>
              <w:bottom w:val="single" w:sz="4" w:space="0" w:color="auto"/>
              <w:right w:val="single" w:sz="4" w:space="0" w:color="auto"/>
            </w:tcBorders>
            <w:shd w:val="clear" w:color="auto" w:fill="FFFFFF"/>
            <w:hideMark/>
          </w:tcPr>
          <w:p w:rsidR="00D50EE8" w:rsidRPr="00D50EE8" w:rsidRDefault="00D50EE8" w:rsidP="00D50EE8">
            <w:pPr>
              <w:spacing w:after="0" w:line="240" w:lineRule="auto"/>
              <w:ind w:right="194"/>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 xml:space="preserve">Ранний – </w:t>
            </w:r>
          </w:p>
          <w:p w:rsidR="00D50EE8" w:rsidRPr="00D50EE8" w:rsidRDefault="00D50EE8" w:rsidP="00D50EE8">
            <w:pPr>
              <w:spacing w:after="0" w:line="240" w:lineRule="auto"/>
              <w:ind w:right="194"/>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 xml:space="preserve">старший </w:t>
            </w:r>
          </w:p>
          <w:p w:rsidR="00D50EE8" w:rsidRPr="00D50EE8" w:rsidRDefault="00D50EE8" w:rsidP="00D50EE8">
            <w:pPr>
              <w:spacing w:after="0" w:line="240" w:lineRule="auto"/>
              <w:ind w:right="194"/>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 xml:space="preserve">дошкольный </w:t>
            </w:r>
          </w:p>
          <w:p w:rsidR="00D50EE8" w:rsidRPr="00D50EE8" w:rsidRDefault="00D50EE8" w:rsidP="00D50EE8">
            <w:pPr>
              <w:spacing w:after="0" w:line="240" w:lineRule="auto"/>
              <w:ind w:right="194"/>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(дети от  2 до 7 лет)</w:t>
            </w:r>
          </w:p>
        </w:tc>
      </w:tr>
      <w:tr w:rsidR="00D50EE8" w:rsidRPr="00D50EE8" w:rsidTr="00D50EE8">
        <w:trPr>
          <w:trHeight w:val="683"/>
          <w:tblCellSpacing w:w="0" w:type="dxa"/>
        </w:trPr>
        <w:tc>
          <w:tcPr>
            <w:tcW w:w="1389" w:type="dxa"/>
            <w:tcBorders>
              <w:top w:val="single" w:sz="4" w:space="0" w:color="auto"/>
              <w:left w:val="single" w:sz="4" w:space="0" w:color="auto"/>
              <w:bottom w:val="single" w:sz="4" w:space="0" w:color="auto"/>
              <w:right w:val="single" w:sz="4" w:space="0" w:color="auto"/>
            </w:tcBorders>
            <w:shd w:val="clear" w:color="auto" w:fill="FFFFFF"/>
            <w:hideMark/>
          </w:tcPr>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 xml:space="preserve">Февраль </w:t>
            </w:r>
          </w:p>
        </w:tc>
        <w:tc>
          <w:tcPr>
            <w:tcW w:w="1882" w:type="dxa"/>
            <w:tcBorders>
              <w:top w:val="single" w:sz="4" w:space="0" w:color="auto"/>
              <w:left w:val="single" w:sz="4" w:space="0" w:color="auto"/>
              <w:bottom w:val="single" w:sz="4" w:space="0" w:color="auto"/>
              <w:right w:val="single" w:sz="4" w:space="0" w:color="auto"/>
            </w:tcBorders>
            <w:shd w:val="clear" w:color="auto" w:fill="FFFFFF"/>
            <w:hideMark/>
          </w:tcPr>
          <w:p w:rsidR="00D50EE8" w:rsidRPr="00D50EE8" w:rsidRDefault="00D50EE8" w:rsidP="00D50EE8">
            <w:pPr>
              <w:spacing w:after="0" w:line="240" w:lineRule="auto"/>
              <w:ind w:right="70"/>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«День защитника Отечества»</w:t>
            </w:r>
          </w:p>
        </w:tc>
        <w:tc>
          <w:tcPr>
            <w:tcW w:w="7280" w:type="dxa"/>
            <w:tcBorders>
              <w:top w:val="single" w:sz="4" w:space="0" w:color="auto"/>
              <w:left w:val="single" w:sz="4" w:space="0" w:color="auto"/>
              <w:bottom w:val="single" w:sz="4" w:space="0" w:color="auto"/>
              <w:right w:val="single" w:sz="4" w:space="0" w:color="auto"/>
            </w:tcBorders>
            <w:shd w:val="clear" w:color="auto" w:fill="FFFFFF"/>
            <w:hideMark/>
          </w:tcPr>
          <w:p w:rsidR="00D50EE8" w:rsidRPr="00D50EE8" w:rsidRDefault="00D50EE8" w:rsidP="00D50EE8">
            <w:pPr>
              <w:spacing w:after="0" w:line="240" w:lineRule="auto"/>
              <w:ind w:right="273"/>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 xml:space="preserve">Воспитание чувства патриотизма, любви к Родине, уважения к </w:t>
            </w:r>
            <w:proofErr w:type="spellStart"/>
            <w:r w:rsidRPr="00D50EE8">
              <w:rPr>
                <w:rFonts w:ascii="Times New Roman" w:eastAsia="Calibri" w:hAnsi="Times New Roman" w:cs="Times New Roman"/>
                <w:sz w:val="28"/>
                <w:szCs w:val="28"/>
              </w:rPr>
              <w:t>мужчинепроявление</w:t>
            </w:r>
            <w:proofErr w:type="spellEnd"/>
            <w:r w:rsidRPr="00D50EE8">
              <w:rPr>
                <w:rFonts w:ascii="Times New Roman" w:eastAsia="Calibri" w:hAnsi="Times New Roman" w:cs="Times New Roman"/>
                <w:sz w:val="28"/>
                <w:szCs w:val="28"/>
              </w:rPr>
              <w:t xml:space="preserve"> мужского поведения у мальчиков.</w:t>
            </w:r>
          </w:p>
        </w:tc>
        <w:tc>
          <w:tcPr>
            <w:tcW w:w="4821" w:type="dxa"/>
            <w:tcBorders>
              <w:top w:val="single" w:sz="4" w:space="0" w:color="auto"/>
              <w:left w:val="single" w:sz="4" w:space="0" w:color="auto"/>
              <w:bottom w:val="single" w:sz="4" w:space="0" w:color="auto"/>
              <w:right w:val="single" w:sz="4" w:space="0" w:color="auto"/>
            </w:tcBorders>
            <w:shd w:val="clear" w:color="auto" w:fill="FFFFFF"/>
            <w:hideMark/>
          </w:tcPr>
          <w:p w:rsidR="00D50EE8" w:rsidRPr="00D50EE8" w:rsidRDefault="00D50EE8" w:rsidP="00D50EE8">
            <w:pPr>
              <w:spacing w:after="0" w:line="240" w:lineRule="auto"/>
              <w:ind w:right="194"/>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 xml:space="preserve">Ранний – </w:t>
            </w:r>
          </w:p>
          <w:p w:rsidR="00D50EE8" w:rsidRPr="00D50EE8" w:rsidRDefault="00D50EE8" w:rsidP="00D50EE8">
            <w:pPr>
              <w:spacing w:after="0" w:line="240" w:lineRule="auto"/>
              <w:ind w:right="194"/>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 xml:space="preserve">старший </w:t>
            </w:r>
          </w:p>
          <w:p w:rsidR="00D50EE8" w:rsidRPr="00D50EE8" w:rsidRDefault="00D50EE8" w:rsidP="00D50EE8">
            <w:pPr>
              <w:spacing w:after="0" w:line="240" w:lineRule="auto"/>
              <w:ind w:right="194"/>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дошкольный</w:t>
            </w:r>
          </w:p>
          <w:p w:rsidR="00D50EE8" w:rsidRPr="00D50EE8" w:rsidRDefault="00D50EE8" w:rsidP="00D50EE8">
            <w:pPr>
              <w:spacing w:after="0" w:line="240" w:lineRule="auto"/>
              <w:ind w:right="194"/>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 xml:space="preserve"> (дети от  2 до 7 лет)</w:t>
            </w:r>
          </w:p>
        </w:tc>
      </w:tr>
      <w:tr w:rsidR="00D50EE8" w:rsidRPr="00D50EE8" w:rsidTr="00D50EE8">
        <w:trPr>
          <w:tblCellSpacing w:w="0" w:type="dxa"/>
        </w:trPr>
        <w:tc>
          <w:tcPr>
            <w:tcW w:w="1389" w:type="dxa"/>
            <w:tcBorders>
              <w:top w:val="single" w:sz="4" w:space="0" w:color="auto"/>
              <w:left w:val="single" w:sz="4" w:space="0" w:color="auto"/>
              <w:bottom w:val="single" w:sz="4" w:space="0" w:color="auto"/>
              <w:right w:val="single" w:sz="4" w:space="0" w:color="auto"/>
            </w:tcBorders>
            <w:shd w:val="clear" w:color="auto" w:fill="FFFFFF"/>
            <w:hideMark/>
          </w:tcPr>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Февраль</w:t>
            </w:r>
          </w:p>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 </w:t>
            </w:r>
          </w:p>
        </w:tc>
        <w:tc>
          <w:tcPr>
            <w:tcW w:w="1882" w:type="dxa"/>
            <w:tcBorders>
              <w:top w:val="single" w:sz="4" w:space="0" w:color="auto"/>
              <w:left w:val="single" w:sz="4" w:space="0" w:color="auto"/>
              <w:bottom w:val="single" w:sz="4" w:space="0" w:color="auto"/>
              <w:right w:val="single" w:sz="4" w:space="0" w:color="auto"/>
            </w:tcBorders>
            <w:shd w:val="clear" w:color="auto" w:fill="FFFFFF"/>
            <w:hideMark/>
          </w:tcPr>
          <w:p w:rsidR="00D50EE8" w:rsidRPr="00D50EE8" w:rsidRDefault="00D50EE8" w:rsidP="00D50EE8">
            <w:pPr>
              <w:spacing w:after="0" w:line="240" w:lineRule="auto"/>
              <w:ind w:right="70"/>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«Масленица»</w:t>
            </w:r>
          </w:p>
        </w:tc>
        <w:tc>
          <w:tcPr>
            <w:tcW w:w="7280" w:type="dxa"/>
            <w:tcBorders>
              <w:top w:val="single" w:sz="4" w:space="0" w:color="auto"/>
              <w:left w:val="single" w:sz="4" w:space="0" w:color="auto"/>
              <w:bottom w:val="single" w:sz="4" w:space="0" w:color="auto"/>
              <w:right w:val="single" w:sz="4" w:space="0" w:color="auto"/>
            </w:tcBorders>
            <w:shd w:val="clear" w:color="auto" w:fill="FFFFFF"/>
            <w:hideMark/>
          </w:tcPr>
          <w:p w:rsidR="00D50EE8" w:rsidRPr="00D50EE8" w:rsidRDefault="00D50EE8" w:rsidP="00D50EE8">
            <w:pPr>
              <w:spacing w:after="0" w:line="240" w:lineRule="auto"/>
              <w:ind w:right="273"/>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Знакомить детей с традициями русского народа. Приобщать детей к русским народным праздникам. Продолжать учить уметь народные песни, хороводы. Развивать двигательные навыки и умения. Воспитывать  любовь к народному творчеству, к народным играм и песням.</w:t>
            </w:r>
          </w:p>
        </w:tc>
        <w:tc>
          <w:tcPr>
            <w:tcW w:w="4821" w:type="dxa"/>
            <w:tcBorders>
              <w:top w:val="single" w:sz="4" w:space="0" w:color="auto"/>
              <w:left w:val="single" w:sz="4" w:space="0" w:color="auto"/>
              <w:bottom w:val="single" w:sz="4" w:space="0" w:color="auto"/>
              <w:right w:val="single" w:sz="4" w:space="0" w:color="auto"/>
            </w:tcBorders>
            <w:shd w:val="clear" w:color="auto" w:fill="FFFFFF"/>
            <w:hideMark/>
          </w:tcPr>
          <w:p w:rsidR="00D50EE8" w:rsidRPr="00D50EE8" w:rsidRDefault="00D50EE8" w:rsidP="00D50EE8">
            <w:pPr>
              <w:spacing w:after="0" w:line="240" w:lineRule="auto"/>
              <w:ind w:right="194"/>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 xml:space="preserve">Ранний – </w:t>
            </w:r>
          </w:p>
          <w:p w:rsidR="00D50EE8" w:rsidRPr="00D50EE8" w:rsidRDefault="00D50EE8" w:rsidP="00D50EE8">
            <w:pPr>
              <w:spacing w:after="0" w:line="240" w:lineRule="auto"/>
              <w:ind w:right="194"/>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 xml:space="preserve">старший </w:t>
            </w:r>
          </w:p>
          <w:p w:rsidR="00D50EE8" w:rsidRPr="00D50EE8" w:rsidRDefault="00D50EE8" w:rsidP="00D50EE8">
            <w:pPr>
              <w:spacing w:after="0" w:line="240" w:lineRule="auto"/>
              <w:ind w:right="194"/>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дошкольный</w:t>
            </w:r>
          </w:p>
          <w:p w:rsidR="00D50EE8" w:rsidRPr="00D50EE8" w:rsidRDefault="00D50EE8" w:rsidP="00D50EE8">
            <w:pPr>
              <w:spacing w:after="0" w:line="240" w:lineRule="auto"/>
              <w:ind w:right="194"/>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 xml:space="preserve"> (дети от  2 до 7 лет)</w:t>
            </w:r>
          </w:p>
        </w:tc>
      </w:tr>
      <w:tr w:rsidR="00D50EE8" w:rsidRPr="00D50EE8" w:rsidTr="00D50EE8">
        <w:trPr>
          <w:tblCellSpacing w:w="0" w:type="dxa"/>
        </w:trPr>
        <w:tc>
          <w:tcPr>
            <w:tcW w:w="1389" w:type="dxa"/>
            <w:tcBorders>
              <w:top w:val="single" w:sz="4" w:space="0" w:color="auto"/>
              <w:left w:val="single" w:sz="4" w:space="0" w:color="auto"/>
              <w:bottom w:val="single" w:sz="4" w:space="0" w:color="auto"/>
              <w:right w:val="single" w:sz="4" w:space="0" w:color="auto"/>
            </w:tcBorders>
            <w:shd w:val="clear" w:color="auto" w:fill="FFFFFF"/>
            <w:hideMark/>
          </w:tcPr>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1 неделя марта</w:t>
            </w:r>
          </w:p>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 </w:t>
            </w:r>
          </w:p>
        </w:tc>
        <w:tc>
          <w:tcPr>
            <w:tcW w:w="1882" w:type="dxa"/>
            <w:tcBorders>
              <w:top w:val="single" w:sz="4" w:space="0" w:color="auto"/>
              <w:left w:val="single" w:sz="4" w:space="0" w:color="auto"/>
              <w:bottom w:val="single" w:sz="4" w:space="0" w:color="auto"/>
              <w:right w:val="single" w:sz="4" w:space="0" w:color="auto"/>
            </w:tcBorders>
            <w:shd w:val="clear" w:color="auto" w:fill="FFFFFF"/>
            <w:hideMark/>
          </w:tcPr>
          <w:p w:rsidR="00D50EE8" w:rsidRPr="00D50EE8" w:rsidRDefault="00D50EE8" w:rsidP="00D50EE8">
            <w:pPr>
              <w:spacing w:after="0" w:line="240" w:lineRule="auto"/>
              <w:ind w:right="70"/>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«Праздник 8 марта»</w:t>
            </w:r>
          </w:p>
        </w:tc>
        <w:tc>
          <w:tcPr>
            <w:tcW w:w="7280" w:type="dxa"/>
            <w:tcBorders>
              <w:top w:val="single" w:sz="4" w:space="0" w:color="auto"/>
              <w:left w:val="single" w:sz="4" w:space="0" w:color="auto"/>
              <w:bottom w:val="single" w:sz="4" w:space="0" w:color="auto"/>
              <w:right w:val="single" w:sz="4" w:space="0" w:color="auto"/>
            </w:tcBorders>
            <w:shd w:val="clear" w:color="auto" w:fill="FFFFFF"/>
            <w:hideMark/>
          </w:tcPr>
          <w:p w:rsidR="00D50EE8" w:rsidRPr="00D50EE8" w:rsidRDefault="00D50EE8" w:rsidP="00D50EE8">
            <w:pPr>
              <w:spacing w:after="0" w:line="240" w:lineRule="auto"/>
              <w:ind w:right="273"/>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 xml:space="preserve">Продолжать учить петь без напряжения; побуждать к исполнению знакомых и любимых произведений (песни, танцы); Развивать певческие и ритмические навыки, выразительность речи.  Воспитывать нравственные </w:t>
            </w:r>
            <w:r w:rsidRPr="00D50EE8">
              <w:rPr>
                <w:rFonts w:ascii="Times New Roman" w:eastAsia="Calibri" w:hAnsi="Times New Roman" w:cs="Times New Roman"/>
                <w:sz w:val="28"/>
                <w:szCs w:val="28"/>
              </w:rPr>
              <w:lastRenderedPageBreak/>
              <w:t>качества – любви, доброты, отзывчивости, желание доставлять радость близким и друзьям. </w:t>
            </w:r>
          </w:p>
        </w:tc>
        <w:tc>
          <w:tcPr>
            <w:tcW w:w="4821" w:type="dxa"/>
            <w:tcBorders>
              <w:top w:val="single" w:sz="4" w:space="0" w:color="auto"/>
              <w:left w:val="single" w:sz="4" w:space="0" w:color="auto"/>
              <w:bottom w:val="single" w:sz="4" w:space="0" w:color="auto"/>
              <w:right w:val="single" w:sz="4" w:space="0" w:color="auto"/>
            </w:tcBorders>
            <w:shd w:val="clear" w:color="auto" w:fill="FFFFFF"/>
            <w:hideMark/>
          </w:tcPr>
          <w:p w:rsidR="00D50EE8" w:rsidRPr="00D50EE8" w:rsidRDefault="00D50EE8" w:rsidP="00D50EE8">
            <w:pPr>
              <w:spacing w:after="0" w:line="240" w:lineRule="auto"/>
              <w:ind w:right="194"/>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lastRenderedPageBreak/>
              <w:t xml:space="preserve">Младший – </w:t>
            </w:r>
          </w:p>
          <w:p w:rsidR="00D50EE8" w:rsidRPr="00D50EE8" w:rsidRDefault="00D50EE8" w:rsidP="00D50EE8">
            <w:pPr>
              <w:spacing w:after="0" w:line="240" w:lineRule="auto"/>
              <w:ind w:right="194"/>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 xml:space="preserve">старший </w:t>
            </w:r>
          </w:p>
          <w:p w:rsidR="00D50EE8" w:rsidRPr="00D50EE8" w:rsidRDefault="00D50EE8" w:rsidP="00D50EE8">
            <w:pPr>
              <w:spacing w:after="0" w:line="240" w:lineRule="auto"/>
              <w:ind w:right="194"/>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дошкольный</w:t>
            </w:r>
          </w:p>
          <w:p w:rsidR="00D50EE8" w:rsidRPr="00D50EE8" w:rsidRDefault="00D50EE8" w:rsidP="00D50EE8">
            <w:pPr>
              <w:spacing w:after="0" w:line="240" w:lineRule="auto"/>
              <w:ind w:right="194"/>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 xml:space="preserve"> (дети от 3 до 7 лет)</w:t>
            </w:r>
          </w:p>
        </w:tc>
      </w:tr>
      <w:tr w:rsidR="00D50EE8" w:rsidRPr="00D50EE8" w:rsidTr="00D50EE8">
        <w:trPr>
          <w:trHeight w:val="2080"/>
          <w:tblCellSpacing w:w="0" w:type="dxa"/>
        </w:trPr>
        <w:tc>
          <w:tcPr>
            <w:tcW w:w="1389" w:type="dxa"/>
            <w:tcBorders>
              <w:top w:val="single" w:sz="4" w:space="0" w:color="auto"/>
              <w:left w:val="single" w:sz="4" w:space="0" w:color="auto"/>
              <w:bottom w:val="single" w:sz="4" w:space="0" w:color="auto"/>
              <w:right w:val="single" w:sz="4" w:space="0" w:color="auto"/>
            </w:tcBorders>
            <w:shd w:val="clear" w:color="auto" w:fill="FFFFFF"/>
            <w:hideMark/>
          </w:tcPr>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lastRenderedPageBreak/>
              <w:t>1 неделя мая</w:t>
            </w:r>
          </w:p>
        </w:tc>
        <w:tc>
          <w:tcPr>
            <w:tcW w:w="1882" w:type="dxa"/>
            <w:tcBorders>
              <w:top w:val="single" w:sz="4" w:space="0" w:color="auto"/>
              <w:left w:val="single" w:sz="4" w:space="0" w:color="auto"/>
              <w:bottom w:val="single" w:sz="4" w:space="0" w:color="auto"/>
              <w:right w:val="single" w:sz="4" w:space="0" w:color="auto"/>
            </w:tcBorders>
            <w:shd w:val="clear" w:color="auto" w:fill="FFFFFF"/>
            <w:hideMark/>
          </w:tcPr>
          <w:p w:rsidR="00D50EE8" w:rsidRPr="00D50EE8" w:rsidRDefault="00D50EE8" w:rsidP="00D50EE8">
            <w:pPr>
              <w:spacing w:after="0" w:line="240" w:lineRule="auto"/>
              <w:ind w:right="70"/>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«День Победы»</w:t>
            </w:r>
          </w:p>
          <w:p w:rsidR="00D50EE8" w:rsidRPr="00D50EE8" w:rsidRDefault="00D50EE8" w:rsidP="00D50EE8">
            <w:pPr>
              <w:spacing w:after="0" w:line="240" w:lineRule="auto"/>
              <w:ind w:right="70"/>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Спортивно-музыкальный досуг</w:t>
            </w:r>
          </w:p>
        </w:tc>
        <w:tc>
          <w:tcPr>
            <w:tcW w:w="7280" w:type="dxa"/>
            <w:tcBorders>
              <w:top w:val="single" w:sz="4" w:space="0" w:color="auto"/>
              <w:left w:val="single" w:sz="4" w:space="0" w:color="auto"/>
              <w:bottom w:val="single" w:sz="4" w:space="0" w:color="auto"/>
              <w:right w:val="single" w:sz="4" w:space="0" w:color="auto"/>
            </w:tcBorders>
            <w:shd w:val="clear" w:color="auto" w:fill="FFFFFF"/>
            <w:hideMark/>
          </w:tcPr>
          <w:p w:rsidR="00D50EE8" w:rsidRPr="00D50EE8" w:rsidRDefault="00D50EE8" w:rsidP="00D50EE8">
            <w:pPr>
              <w:spacing w:after="0" w:line="240" w:lineRule="auto"/>
              <w:ind w:right="273"/>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Воспитывать детей в духе патриотизма, любви к Родине. Расширять знания о героях Великой Отечественной войны, о победе нашей стране в войне.</w:t>
            </w:r>
          </w:p>
        </w:tc>
        <w:tc>
          <w:tcPr>
            <w:tcW w:w="4821" w:type="dxa"/>
            <w:tcBorders>
              <w:top w:val="single" w:sz="4" w:space="0" w:color="auto"/>
              <w:left w:val="single" w:sz="4" w:space="0" w:color="auto"/>
              <w:bottom w:val="single" w:sz="4" w:space="0" w:color="auto"/>
              <w:right w:val="single" w:sz="4" w:space="0" w:color="auto"/>
            </w:tcBorders>
            <w:shd w:val="clear" w:color="auto" w:fill="FFFFFF"/>
            <w:hideMark/>
          </w:tcPr>
          <w:p w:rsidR="00D50EE8" w:rsidRPr="00D50EE8" w:rsidRDefault="00D50EE8" w:rsidP="00D50EE8">
            <w:pPr>
              <w:spacing w:after="0" w:line="240" w:lineRule="auto"/>
              <w:ind w:right="194"/>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 xml:space="preserve">Старший </w:t>
            </w:r>
          </w:p>
          <w:p w:rsidR="00D50EE8" w:rsidRPr="00D50EE8" w:rsidRDefault="00D50EE8" w:rsidP="00D50EE8">
            <w:pPr>
              <w:spacing w:after="0" w:line="240" w:lineRule="auto"/>
              <w:ind w:right="194"/>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Дошкольный</w:t>
            </w:r>
          </w:p>
          <w:p w:rsidR="00D50EE8" w:rsidRPr="00D50EE8" w:rsidRDefault="00D50EE8" w:rsidP="00D50EE8">
            <w:pPr>
              <w:spacing w:after="0" w:line="240" w:lineRule="auto"/>
              <w:ind w:right="194"/>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(дети в возрасте 5 – 7 лет)</w:t>
            </w:r>
          </w:p>
        </w:tc>
      </w:tr>
      <w:tr w:rsidR="00D50EE8" w:rsidRPr="00D50EE8" w:rsidTr="00D50EE8">
        <w:trPr>
          <w:tblCellSpacing w:w="0" w:type="dxa"/>
        </w:trPr>
        <w:tc>
          <w:tcPr>
            <w:tcW w:w="1389" w:type="dxa"/>
            <w:tcBorders>
              <w:top w:val="single" w:sz="4" w:space="0" w:color="auto"/>
              <w:left w:val="single" w:sz="4" w:space="0" w:color="auto"/>
              <w:bottom w:val="single" w:sz="4" w:space="0" w:color="auto"/>
              <w:right w:val="single" w:sz="4" w:space="0" w:color="auto"/>
            </w:tcBorders>
            <w:shd w:val="clear" w:color="auto" w:fill="FFFFFF"/>
            <w:hideMark/>
          </w:tcPr>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 xml:space="preserve">2-я неделя мая </w:t>
            </w:r>
          </w:p>
        </w:tc>
        <w:tc>
          <w:tcPr>
            <w:tcW w:w="1882" w:type="dxa"/>
            <w:tcBorders>
              <w:top w:val="single" w:sz="4" w:space="0" w:color="auto"/>
              <w:left w:val="single" w:sz="4" w:space="0" w:color="auto"/>
              <w:bottom w:val="single" w:sz="4" w:space="0" w:color="auto"/>
              <w:right w:val="single" w:sz="4" w:space="0" w:color="auto"/>
            </w:tcBorders>
            <w:shd w:val="clear" w:color="auto" w:fill="FFFFFF"/>
            <w:hideMark/>
          </w:tcPr>
          <w:p w:rsidR="00D50EE8" w:rsidRPr="00D50EE8" w:rsidRDefault="00D50EE8" w:rsidP="00D50EE8">
            <w:pPr>
              <w:spacing w:after="0" w:line="240" w:lineRule="auto"/>
              <w:ind w:right="70"/>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«Край ты мой, янтарный»</w:t>
            </w:r>
          </w:p>
        </w:tc>
        <w:tc>
          <w:tcPr>
            <w:tcW w:w="7280" w:type="dxa"/>
            <w:tcBorders>
              <w:top w:val="single" w:sz="4" w:space="0" w:color="auto"/>
              <w:left w:val="single" w:sz="4" w:space="0" w:color="auto"/>
              <w:bottom w:val="single" w:sz="4" w:space="0" w:color="auto"/>
              <w:right w:val="single" w:sz="4" w:space="0" w:color="auto"/>
            </w:tcBorders>
            <w:shd w:val="clear" w:color="auto" w:fill="FFFFFF"/>
            <w:hideMark/>
          </w:tcPr>
          <w:p w:rsidR="00D50EE8" w:rsidRPr="00D50EE8" w:rsidRDefault="00D50EE8" w:rsidP="00D50EE8">
            <w:pPr>
              <w:spacing w:after="0" w:line="240" w:lineRule="auto"/>
              <w:ind w:right="273"/>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Воспитывать детей в духе патриотизма, любви к Родине. Расширять знания о родном крае, его достопримечательностях, истории возникновения и этапах развития</w:t>
            </w:r>
          </w:p>
        </w:tc>
        <w:tc>
          <w:tcPr>
            <w:tcW w:w="4821" w:type="dxa"/>
            <w:tcBorders>
              <w:top w:val="single" w:sz="4" w:space="0" w:color="auto"/>
              <w:left w:val="single" w:sz="4" w:space="0" w:color="auto"/>
              <w:bottom w:val="single" w:sz="4" w:space="0" w:color="auto"/>
              <w:right w:val="single" w:sz="4" w:space="0" w:color="auto"/>
            </w:tcBorders>
            <w:shd w:val="clear" w:color="auto" w:fill="FFFFFF"/>
            <w:hideMark/>
          </w:tcPr>
          <w:p w:rsidR="00D50EE8" w:rsidRPr="00D50EE8" w:rsidRDefault="00D50EE8" w:rsidP="00D50EE8">
            <w:pPr>
              <w:spacing w:after="0" w:line="240" w:lineRule="auto"/>
              <w:ind w:right="194"/>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 xml:space="preserve">Старший </w:t>
            </w:r>
          </w:p>
          <w:p w:rsidR="00D50EE8" w:rsidRPr="00D50EE8" w:rsidRDefault="00D50EE8" w:rsidP="00D50EE8">
            <w:pPr>
              <w:spacing w:after="0" w:line="240" w:lineRule="auto"/>
              <w:ind w:right="194"/>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Дошкольный</w:t>
            </w:r>
          </w:p>
          <w:p w:rsidR="00D50EE8" w:rsidRPr="00D50EE8" w:rsidRDefault="00D50EE8" w:rsidP="00D50EE8">
            <w:pPr>
              <w:spacing w:after="0" w:line="240" w:lineRule="auto"/>
              <w:ind w:right="194"/>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(дети в возрасте5 – 7 лет)</w:t>
            </w:r>
          </w:p>
        </w:tc>
      </w:tr>
      <w:tr w:rsidR="00D50EE8" w:rsidRPr="00D50EE8" w:rsidTr="00D50EE8">
        <w:trPr>
          <w:tblCellSpacing w:w="0" w:type="dxa"/>
        </w:trPr>
        <w:tc>
          <w:tcPr>
            <w:tcW w:w="1389" w:type="dxa"/>
            <w:tcBorders>
              <w:top w:val="single" w:sz="4" w:space="0" w:color="auto"/>
              <w:left w:val="single" w:sz="4" w:space="0" w:color="auto"/>
              <w:bottom w:val="single" w:sz="4" w:space="0" w:color="auto"/>
              <w:right w:val="single" w:sz="4" w:space="0" w:color="auto"/>
            </w:tcBorders>
            <w:shd w:val="clear" w:color="auto" w:fill="FFFFFF"/>
            <w:hideMark/>
          </w:tcPr>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Май</w:t>
            </w:r>
          </w:p>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 </w:t>
            </w:r>
          </w:p>
        </w:tc>
        <w:tc>
          <w:tcPr>
            <w:tcW w:w="1882" w:type="dxa"/>
            <w:tcBorders>
              <w:top w:val="single" w:sz="4" w:space="0" w:color="auto"/>
              <w:left w:val="single" w:sz="4" w:space="0" w:color="auto"/>
              <w:bottom w:val="single" w:sz="4" w:space="0" w:color="auto"/>
              <w:right w:val="single" w:sz="4" w:space="0" w:color="auto"/>
            </w:tcBorders>
            <w:shd w:val="clear" w:color="auto" w:fill="FFFFFF"/>
            <w:hideMark/>
          </w:tcPr>
          <w:p w:rsidR="00D50EE8" w:rsidRPr="00D50EE8" w:rsidRDefault="00D50EE8" w:rsidP="00D50EE8">
            <w:pPr>
              <w:spacing w:after="0" w:line="240" w:lineRule="auto"/>
              <w:ind w:right="70"/>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«До свиданья, детский сад»</w:t>
            </w:r>
          </w:p>
        </w:tc>
        <w:tc>
          <w:tcPr>
            <w:tcW w:w="7280" w:type="dxa"/>
            <w:tcBorders>
              <w:top w:val="single" w:sz="4" w:space="0" w:color="auto"/>
              <w:left w:val="single" w:sz="4" w:space="0" w:color="auto"/>
              <w:bottom w:val="single" w:sz="4" w:space="0" w:color="auto"/>
              <w:right w:val="single" w:sz="4" w:space="0" w:color="auto"/>
            </w:tcBorders>
            <w:shd w:val="clear" w:color="auto" w:fill="FFFFFF"/>
            <w:hideMark/>
          </w:tcPr>
          <w:p w:rsidR="00D50EE8" w:rsidRPr="00D50EE8" w:rsidRDefault="00D50EE8" w:rsidP="00D50EE8">
            <w:pPr>
              <w:spacing w:after="0" w:line="240" w:lineRule="auto"/>
              <w:ind w:right="273"/>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Воспитание уважения, любви к детскому саду, школе, закрепление умения выражать в продуктивной деятельности свои знания и впечатления, активизация творческих возможностей детей и проявления их в разных видах творческой деятельности.</w:t>
            </w:r>
          </w:p>
        </w:tc>
        <w:tc>
          <w:tcPr>
            <w:tcW w:w="4821" w:type="dxa"/>
            <w:tcBorders>
              <w:top w:val="single" w:sz="4" w:space="0" w:color="auto"/>
              <w:left w:val="single" w:sz="4" w:space="0" w:color="auto"/>
              <w:bottom w:val="single" w:sz="4" w:space="0" w:color="auto"/>
              <w:right w:val="single" w:sz="4" w:space="0" w:color="auto"/>
            </w:tcBorders>
            <w:shd w:val="clear" w:color="auto" w:fill="FFFFFF"/>
            <w:hideMark/>
          </w:tcPr>
          <w:p w:rsidR="00D50EE8" w:rsidRPr="00D50EE8" w:rsidRDefault="00D50EE8" w:rsidP="00D50EE8">
            <w:pPr>
              <w:spacing w:after="0" w:line="240" w:lineRule="auto"/>
              <w:ind w:right="194"/>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 xml:space="preserve">Старший </w:t>
            </w:r>
          </w:p>
          <w:p w:rsidR="00D50EE8" w:rsidRPr="00D50EE8" w:rsidRDefault="00D50EE8" w:rsidP="00D50EE8">
            <w:pPr>
              <w:spacing w:after="0" w:line="240" w:lineRule="auto"/>
              <w:ind w:right="194"/>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Дошкольный</w:t>
            </w:r>
          </w:p>
          <w:p w:rsidR="00D50EE8" w:rsidRPr="00D50EE8" w:rsidRDefault="00D50EE8" w:rsidP="00D50EE8">
            <w:pPr>
              <w:spacing w:after="0" w:line="240" w:lineRule="auto"/>
              <w:ind w:right="194"/>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(дети в возрасте 5 – 7)</w:t>
            </w:r>
          </w:p>
        </w:tc>
      </w:tr>
    </w:tbl>
    <w:p w:rsidR="00D50EE8" w:rsidRPr="00D50EE8" w:rsidRDefault="00D50EE8" w:rsidP="00D50EE8">
      <w:pPr>
        <w:spacing w:after="0" w:line="240" w:lineRule="auto"/>
        <w:rPr>
          <w:rFonts w:ascii="Times New Roman" w:eastAsia="Calibri" w:hAnsi="Times New Roman" w:cs="Times New Roman"/>
          <w:sz w:val="28"/>
          <w:szCs w:val="28"/>
        </w:rPr>
      </w:pPr>
      <w:r w:rsidRPr="00D50EE8">
        <w:rPr>
          <w:rFonts w:ascii="Times New Roman" w:eastAsia="Calibri" w:hAnsi="Times New Roman" w:cs="Times New Roman"/>
          <w:b/>
          <w:bCs/>
          <w:sz w:val="28"/>
          <w:szCs w:val="28"/>
        </w:rPr>
        <w:t> </w:t>
      </w:r>
    </w:p>
    <w:p w:rsidR="00D50EE8" w:rsidRPr="00D50EE8" w:rsidRDefault="00D50EE8" w:rsidP="00D50EE8">
      <w:pPr>
        <w:spacing w:after="0" w:line="240" w:lineRule="auto"/>
        <w:rPr>
          <w:rFonts w:ascii="Times New Roman" w:eastAsia="Calibri" w:hAnsi="Times New Roman" w:cs="Times New Roman"/>
          <w:sz w:val="28"/>
          <w:szCs w:val="28"/>
        </w:rPr>
        <w:sectPr w:rsidR="00D50EE8" w:rsidRPr="00D50EE8">
          <w:pgSz w:w="16838" w:h="11906" w:orient="landscape"/>
          <w:pgMar w:top="1134" w:right="851" w:bottom="851" w:left="851" w:header="709" w:footer="709" w:gutter="0"/>
          <w:cols w:space="720"/>
        </w:sectPr>
      </w:pPr>
      <w:r w:rsidRPr="00D50EE8">
        <w:rPr>
          <w:rFonts w:ascii="Times New Roman" w:eastAsia="Calibri" w:hAnsi="Times New Roman" w:cs="Times New Roman"/>
          <w:sz w:val="28"/>
          <w:szCs w:val="28"/>
        </w:rPr>
        <w:t>На основе выше перечисленных традиционных событий, праздников, мероприятий построены комплексно-тематический план, план ку</w:t>
      </w:r>
      <w:r>
        <w:rPr>
          <w:rFonts w:ascii="Times New Roman" w:eastAsia="Calibri" w:hAnsi="Times New Roman" w:cs="Times New Roman"/>
          <w:sz w:val="28"/>
          <w:szCs w:val="28"/>
        </w:rPr>
        <w:t>льтурно-досуговой деятельности.</w:t>
      </w:r>
    </w:p>
    <w:p w:rsidR="00D50EE8" w:rsidRPr="00D50EE8" w:rsidRDefault="00D50EE8" w:rsidP="00D50EE8">
      <w:pPr>
        <w:spacing w:after="0" w:line="240" w:lineRule="auto"/>
        <w:rPr>
          <w:rFonts w:ascii="Times New Roman" w:eastAsia="Calibri" w:hAnsi="Times New Roman" w:cs="Times New Roman"/>
          <w:sz w:val="28"/>
          <w:szCs w:val="28"/>
        </w:rPr>
      </w:pPr>
      <w:r w:rsidRPr="00D50EE8">
        <w:rPr>
          <w:rFonts w:ascii="Times New Roman" w:eastAsia="Calibri" w:hAnsi="Times New Roman" w:cs="Times New Roman"/>
          <w:b/>
          <w:bCs/>
          <w:sz w:val="28"/>
          <w:szCs w:val="28"/>
        </w:rPr>
        <w:lastRenderedPageBreak/>
        <w:t>3.5 Организация развивающей предметно-пространственной среды</w:t>
      </w:r>
    </w:p>
    <w:p w:rsidR="00D50EE8" w:rsidRPr="00D50EE8" w:rsidRDefault="00D50EE8" w:rsidP="00D50EE8">
      <w:pPr>
        <w:spacing w:after="0" w:line="240" w:lineRule="auto"/>
        <w:jc w:val="both"/>
        <w:rPr>
          <w:rFonts w:ascii="Times New Roman" w:eastAsia="Calibri" w:hAnsi="Times New Roman" w:cs="Times New Roman"/>
          <w:sz w:val="28"/>
          <w:szCs w:val="28"/>
        </w:rPr>
      </w:pPr>
      <w:proofErr w:type="gramStart"/>
      <w:r w:rsidRPr="00D50EE8">
        <w:rPr>
          <w:rFonts w:ascii="Times New Roman" w:eastAsia="Calibri" w:hAnsi="Times New Roman" w:cs="Times New Roman"/>
          <w:sz w:val="28"/>
          <w:szCs w:val="28"/>
        </w:rPr>
        <w:t>Развивающая  среда</w:t>
      </w:r>
      <w:proofErr w:type="gramEnd"/>
      <w:r w:rsidRPr="00D50EE8">
        <w:rPr>
          <w:rFonts w:ascii="Times New Roman" w:eastAsia="Calibri" w:hAnsi="Times New Roman" w:cs="Times New Roman"/>
          <w:sz w:val="28"/>
          <w:szCs w:val="28"/>
        </w:rPr>
        <w:t>  музыкального зала  соответствует  требованиям СанПиН 2.4.1.3049-13, ФГОС ДО  и программы, и обеспечивает  возможность общения и совместной деятельности детей и взрослых, двигательной активности детей.</w:t>
      </w:r>
    </w:p>
    <w:p w:rsidR="00D50EE8" w:rsidRPr="00D50EE8" w:rsidRDefault="00D50EE8" w:rsidP="00D50EE8">
      <w:pPr>
        <w:spacing w:after="0" w:line="240" w:lineRule="auto"/>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 </w:t>
      </w:r>
      <w:r w:rsidRPr="00D50EE8">
        <w:rPr>
          <w:rFonts w:ascii="Times New Roman" w:eastAsia="Calibri" w:hAnsi="Times New Roman" w:cs="Times New Roman"/>
          <w:b/>
          <w:bCs/>
          <w:sz w:val="28"/>
          <w:szCs w:val="28"/>
        </w:rPr>
        <w:t>Музыкальный зал </w:t>
      </w:r>
      <w:r w:rsidRPr="00D50EE8">
        <w:rPr>
          <w:rFonts w:ascii="Times New Roman" w:eastAsia="Calibri" w:hAnsi="Times New Roman" w:cs="Times New Roman"/>
          <w:sz w:val="28"/>
          <w:szCs w:val="28"/>
        </w:rPr>
        <w:t xml:space="preserve">- среда эстетического развития, место постоянного общения ребенка с музыкой. Простор, яркость, красочность создают уют торжественной обстановки. Развивающая </w:t>
      </w:r>
      <w:proofErr w:type="gramStart"/>
      <w:r w:rsidRPr="00D50EE8">
        <w:rPr>
          <w:rFonts w:ascii="Times New Roman" w:eastAsia="Calibri" w:hAnsi="Times New Roman" w:cs="Times New Roman"/>
          <w:sz w:val="28"/>
          <w:szCs w:val="28"/>
        </w:rPr>
        <w:t>среда  музыкального</w:t>
      </w:r>
      <w:proofErr w:type="gramEnd"/>
      <w:r w:rsidRPr="00D50EE8">
        <w:rPr>
          <w:rFonts w:ascii="Times New Roman" w:eastAsia="Calibri" w:hAnsi="Times New Roman" w:cs="Times New Roman"/>
          <w:sz w:val="28"/>
          <w:szCs w:val="28"/>
        </w:rPr>
        <w:t xml:space="preserve"> зала ДОУ по содержанию соответствует реализуемым программам, по насыщенности и разнообразию обеспечивает занятость каждого ребенка, эмоциональное благополучие и психологическую комфортность.</w:t>
      </w:r>
    </w:p>
    <w:p w:rsidR="00D50EE8" w:rsidRPr="00D50EE8" w:rsidRDefault="00D50EE8" w:rsidP="00D50EE8">
      <w:pPr>
        <w:spacing w:after="0" w:line="240" w:lineRule="auto"/>
        <w:rPr>
          <w:rFonts w:ascii="Times New Roman" w:eastAsia="Calibri" w:hAnsi="Times New Roman" w:cs="Times New Roman"/>
          <w:sz w:val="28"/>
          <w:szCs w:val="28"/>
        </w:rPr>
      </w:pPr>
      <w:r w:rsidRPr="00D50EE8">
        <w:rPr>
          <w:rFonts w:ascii="Times New Roman" w:eastAsia="Calibri" w:hAnsi="Times New Roman" w:cs="Times New Roman"/>
          <w:i/>
          <w:iCs/>
          <w:sz w:val="28"/>
          <w:szCs w:val="28"/>
        </w:rPr>
        <w:t> </w:t>
      </w:r>
      <w:r w:rsidRPr="00D50EE8">
        <w:rPr>
          <w:rFonts w:ascii="Times New Roman" w:eastAsia="Calibri" w:hAnsi="Times New Roman" w:cs="Times New Roman"/>
          <w:sz w:val="28"/>
          <w:szCs w:val="28"/>
        </w:rPr>
        <w:t>Принципы построения предметно-развивающей среды:</w:t>
      </w:r>
    </w:p>
    <w:p w:rsidR="00D50EE8" w:rsidRPr="00D50EE8" w:rsidRDefault="00D50EE8" w:rsidP="00D50EE8">
      <w:pPr>
        <w:numPr>
          <w:ilvl w:val="0"/>
          <w:numId w:val="33"/>
        </w:numPr>
        <w:spacing w:after="0" w:line="240" w:lineRule="auto"/>
        <w:ind w:firstLine="709"/>
        <w:rPr>
          <w:rFonts w:ascii="Times New Roman" w:eastAsia="Calibri" w:hAnsi="Times New Roman" w:cs="Times New Roman"/>
          <w:sz w:val="28"/>
          <w:szCs w:val="28"/>
        </w:rPr>
      </w:pPr>
      <w:r w:rsidRPr="00D50EE8">
        <w:rPr>
          <w:rFonts w:ascii="Times New Roman" w:eastAsia="Calibri" w:hAnsi="Times New Roman" w:cs="Times New Roman"/>
          <w:sz w:val="28"/>
          <w:szCs w:val="28"/>
        </w:rPr>
        <w:t>дистанции, позиции при взаимодействии;</w:t>
      </w:r>
    </w:p>
    <w:p w:rsidR="00D50EE8" w:rsidRPr="00D50EE8" w:rsidRDefault="00D50EE8" w:rsidP="00D50EE8">
      <w:pPr>
        <w:numPr>
          <w:ilvl w:val="0"/>
          <w:numId w:val="33"/>
        </w:numPr>
        <w:spacing w:after="0" w:line="240" w:lineRule="auto"/>
        <w:ind w:firstLine="709"/>
        <w:rPr>
          <w:rFonts w:ascii="Times New Roman" w:eastAsia="Calibri" w:hAnsi="Times New Roman" w:cs="Times New Roman"/>
          <w:sz w:val="28"/>
          <w:szCs w:val="28"/>
        </w:rPr>
      </w:pPr>
      <w:r w:rsidRPr="00D50EE8">
        <w:rPr>
          <w:rFonts w:ascii="Times New Roman" w:eastAsia="Calibri" w:hAnsi="Times New Roman" w:cs="Times New Roman"/>
          <w:sz w:val="28"/>
          <w:szCs w:val="28"/>
        </w:rPr>
        <w:t>активности, самостоятельности, творчества;</w:t>
      </w:r>
    </w:p>
    <w:p w:rsidR="00D50EE8" w:rsidRPr="00D50EE8" w:rsidRDefault="00D50EE8" w:rsidP="00D50EE8">
      <w:pPr>
        <w:numPr>
          <w:ilvl w:val="0"/>
          <w:numId w:val="33"/>
        </w:numPr>
        <w:spacing w:after="0" w:line="240" w:lineRule="auto"/>
        <w:ind w:firstLine="709"/>
        <w:rPr>
          <w:rFonts w:ascii="Times New Roman" w:eastAsia="Calibri" w:hAnsi="Times New Roman" w:cs="Times New Roman"/>
          <w:sz w:val="28"/>
          <w:szCs w:val="28"/>
        </w:rPr>
      </w:pPr>
      <w:r w:rsidRPr="00D50EE8">
        <w:rPr>
          <w:rFonts w:ascii="Times New Roman" w:eastAsia="Calibri" w:hAnsi="Times New Roman" w:cs="Times New Roman"/>
          <w:sz w:val="28"/>
          <w:szCs w:val="28"/>
        </w:rPr>
        <w:t>стабильности - динамичности;</w:t>
      </w:r>
    </w:p>
    <w:p w:rsidR="00D50EE8" w:rsidRPr="00D50EE8" w:rsidRDefault="00D50EE8" w:rsidP="00D50EE8">
      <w:pPr>
        <w:numPr>
          <w:ilvl w:val="0"/>
          <w:numId w:val="33"/>
        </w:numPr>
        <w:spacing w:after="0" w:line="240" w:lineRule="auto"/>
        <w:ind w:firstLine="709"/>
        <w:rPr>
          <w:rFonts w:ascii="Times New Roman" w:eastAsia="Calibri" w:hAnsi="Times New Roman" w:cs="Times New Roman"/>
          <w:sz w:val="28"/>
          <w:szCs w:val="28"/>
        </w:rPr>
      </w:pPr>
      <w:r w:rsidRPr="00D50EE8">
        <w:rPr>
          <w:rFonts w:ascii="Times New Roman" w:eastAsia="Calibri" w:hAnsi="Times New Roman" w:cs="Times New Roman"/>
          <w:sz w:val="28"/>
          <w:szCs w:val="28"/>
        </w:rPr>
        <w:t>эмоциональности, индивидуальной комфортности и эмоционального благополучия каждого ребенка и взрослого;</w:t>
      </w:r>
    </w:p>
    <w:p w:rsidR="00D50EE8" w:rsidRPr="00D50EE8" w:rsidRDefault="00D50EE8" w:rsidP="00D50EE8">
      <w:pPr>
        <w:numPr>
          <w:ilvl w:val="0"/>
          <w:numId w:val="33"/>
        </w:numPr>
        <w:spacing w:after="0" w:line="240" w:lineRule="auto"/>
        <w:ind w:firstLine="709"/>
        <w:rPr>
          <w:rFonts w:ascii="Times New Roman" w:eastAsia="Calibri" w:hAnsi="Times New Roman" w:cs="Times New Roman"/>
          <w:sz w:val="28"/>
          <w:szCs w:val="28"/>
        </w:rPr>
      </w:pPr>
      <w:r w:rsidRPr="00D50EE8">
        <w:rPr>
          <w:rFonts w:ascii="Times New Roman" w:eastAsia="Calibri" w:hAnsi="Times New Roman" w:cs="Times New Roman"/>
          <w:sz w:val="28"/>
          <w:szCs w:val="28"/>
        </w:rPr>
        <w:t>сочетание привычных и неординарных элементов в эстетической организации среды;</w:t>
      </w:r>
    </w:p>
    <w:p w:rsidR="00D50EE8" w:rsidRPr="00D50EE8" w:rsidRDefault="00D50EE8" w:rsidP="00D50EE8">
      <w:pPr>
        <w:spacing w:after="0" w:line="240" w:lineRule="auto"/>
        <w:rPr>
          <w:rFonts w:ascii="Times New Roman" w:eastAsia="Calibri" w:hAnsi="Times New Roman" w:cs="Times New Roman"/>
          <w:sz w:val="28"/>
          <w:szCs w:val="28"/>
        </w:rPr>
      </w:pPr>
      <w:r w:rsidRPr="00D50EE8">
        <w:rPr>
          <w:rFonts w:ascii="Times New Roman" w:eastAsia="Calibri" w:hAnsi="Times New Roman" w:cs="Times New Roman"/>
          <w:sz w:val="28"/>
          <w:szCs w:val="28"/>
        </w:rPr>
        <w:t>В зале созданы условия для нормального психосоциального развития детей:</w:t>
      </w:r>
    </w:p>
    <w:p w:rsidR="00D50EE8" w:rsidRPr="00D50EE8" w:rsidRDefault="00D50EE8" w:rsidP="00D50EE8">
      <w:pPr>
        <w:numPr>
          <w:ilvl w:val="0"/>
          <w:numId w:val="34"/>
        </w:numPr>
        <w:spacing w:after="0" w:line="240" w:lineRule="auto"/>
        <w:ind w:firstLine="709"/>
        <w:rPr>
          <w:rFonts w:ascii="Times New Roman" w:eastAsia="Calibri" w:hAnsi="Times New Roman" w:cs="Times New Roman"/>
          <w:sz w:val="28"/>
          <w:szCs w:val="28"/>
        </w:rPr>
      </w:pPr>
      <w:r w:rsidRPr="00D50EE8">
        <w:rPr>
          <w:rFonts w:ascii="Times New Roman" w:eastAsia="Calibri" w:hAnsi="Times New Roman" w:cs="Times New Roman"/>
          <w:sz w:val="28"/>
          <w:szCs w:val="28"/>
        </w:rPr>
        <w:t>Спокойная и доброжелательная обстановка,</w:t>
      </w:r>
    </w:p>
    <w:p w:rsidR="00D50EE8" w:rsidRPr="00D50EE8" w:rsidRDefault="00D50EE8" w:rsidP="00D50EE8">
      <w:pPr>
        <w:numPr>
          <w:ilvl w:val="0"/>
          <w:numId w:val="34"/>
        </w:numPr>
        <w:spacing w:after="0" w:line="240" w:lineRule="auto"/>
        <w:ind w:firstLine="709"/>
        <w:rPr>
          <w:rFonts w:ascii="Times New Roman" w:eastAsia="Calibri" w:hAnsi="Times New Roman" w:cs="Times New Roman"/>
          <w:sz w:val="28"/>
          <w:szCs w:val="28"/>
        </w:rPr>
      </w:pPr>
      <w:r w:rsidRPr="00D50EE8">
        <w:rPr>
          <w:rFonts w:ascii="Times New Roman" w:eastAsia="Calibri" w:hAnsi="Times New Roman" w:cs="Times New Roman"/>
          <w:sz w:val="28"/>
          <w:szCs w:val="28"/>
        </w:rPr>
        <w:t>Внимание к эмоциональным потребностям детей,</w:t>
      </w:r>
    </w:p>
    <w:p w:rsidR="00D50EE8" w:rsidRPr="00D50EE8" w:rsidRDefault="00D50EE8" w:rsidP="00D50EE8">
      <w:pPr>
        <w:numPr>
          <w:ilvl w:val="0"/>
          <w:numId w:val="34"/>
        </w:numPr>
        <w:spacing w:after="0" w:line="240" w:lineRule="auto"/>
        <w:ind w:firstLine="709"/>
        <w:rPr>
          <w:rFonts w:ascii="Times New Roman" w:eastAsia="Calibri" w:hAnsi="Times New Roman" w:cs="Times New Roman"/>
          <w:sz w:val="28"/>
          <w:szCs w:val="28"/>
        </w:rPr>
      </w:pPr>
      <w:r w:rsidRPr="00D50EE8">
        <w:rPr>
          <w:rFonts w:ascii="Times New Roman" w:eastAsia="Calibri" w:hAnsi="Times New Roman" w:cs="Times New Roman"/>
          <w:sz w:val="28"/>
          <w:szCs w:val="28"/>
        </w:rPr>
        <w:t>Представление самостоятельности и независимости каждому ребенку,</w:t>
      </w:r>
    </w:p>
    <w:p w:rsidR="00D50EE8" w:rsidRPr="00D50EE8" w:rsidRDefault="00D50EE8" w:rsidP="00D50EE8">
      <w:pPr>
        <w:numPr>
          <w:ilvl w:val="0"/>
          <w:numId w:val="34"/>
        </w:numPr>
        <w:spacing w:after="0" w:line="240" w:lineRule="auto"/>
        <w:ind w:firstLine="709"/>
        <w:rPr>
          <w:rFonts w:ascii="Times New Roman" w:eastAsia="Calibri" w:hAnsi="Times New Roman" w:cs="Times New Roman"/>
          <w:sz w:val="28"/>
          <w:szCs w:val="28"/>
        </w:rPr>
      </w:pPr>
      <w:r w:rsidRPr="00D50EE8">
        <w:rPr>
          <w:rFonts w:ascii="Times New Roman" w:eastAsia="Calibri" w:hAnsi="Times New Roman" w:cs="Times New Roman"/>
          <w:sz w:val="28"/>
          <w:szCs w:val="28"/>
        </w:rPr>
        <w:t>Представление возможности каждому ребенку самому выбрать себе партнера для общения,</w:t>
      </w:r>
    </w:p>
    <w:p w:rsidR="00D50EE8" w:rsidRPr="00D50EE8" w:rsidRDefault="00D50EE8" w:rsidP="00D50EE8">
      <w:pPr>
        <w:numPr>
          <w:ilvl w:val="0"/>
          <w:numId w:val="34"/>
        </w:numPr>
        <w:spacing w:after="0" w:line="240" w:lineRule="auto"/>
        <w:ind w:firstLine="709"/>
        <w:rPr>
          <w:rFonts w:ascii="Times New Roman" w:eastAsia="Calibri" w:hAnsi="Times New Roman" w:cs="Times New Roman"/>
          <w:sz w:val="28"/>
          <w:szCs w:val="28"/>
        </w:rPr>
      </w:pPr>
      <w:r w:rsidRPr="00D50EE8">
        <w:rPr>
          <w:rFonts w:ascii="Times New Roman" w:eastAsia="Calibri" w:hAnsi="Times New Roman" w:cs="Times New Roman"/>
          <w:sz w:val="28"/>
          <w:szCs w:val="28"/>
        </w:rPr>
        <w:t>Созданы условия для развития и обучения</w:t>
      </w:r>
    </w:p>
    <w:p w:rsidR="00D50EE8" w:rsidRPr="00D50EE8" w:rsidRDefault="00D50EE8" w:rsidP="00D50EE8">
      <w:pPr>
        <w:spacing w:after="0" w:line="240" w:lineRule="auto"/>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 xml:space="preserve">Художественно-эстетическая развивающая среда </w:t>
      </w:r>
      <w:proofErr w:type="gramStart"/>
      <w:r w:rsidRPr="00D50EE8">
        <w:rPr>
          <w:rFonts w:ascii="Times New Roman" w:eastAsia="Calibri" w:hAnsi="Times New Roman" w:cs="Times New Roman"/>
          <w:sz w:val="28"/>
          <w:szCs w:val="28"/>
        </w:rPr>
        <w:t>и  оформление</w:t>
      </w:r>
      <w:proofErr w:type="gramEnd"/>
      <w:r w:rsidRPr="00D50EE8">
        <w:rPr>
          <w:rFonts w:ascii="Times New Roman" w:eastAsia="Calibri" w:hAnsi="Times New Roman" w:cs="Times New Roman"/>
          <w:sz w:val="28"/>
          <w:szCs w:val="28"/>
        </w:rPr>
        <w:t xml:space="preserve"> музыкального зала отвечает содержанию проводимого в нем праздника, способствовать развитию у детей художественно-эстетического вкуса, а также создавать у всех радостное настроение и, предвосхищать событие.</w:t>
      </w:r>
    </w:p>
    <w:p w:rsidR="00D50EE8" w:rsidRPr="00D50EE8" w:rsidRDefault="00D50EE8" w:rsidP="00D50EE8">
      <w:pPr>
        <w:spacing w:after="0" w:line="240" w:lineRule="auto"/>
        <w:jc w:val="both"/>
        <w:rPr>
          <w:rFonts w:ascii="Times New Roman" w:eastAsia="Calibri" w:hAnsi="Times New Roman" w:cs="Times New Roman"/>
          <w:sz w:val="28"/>
          <w:szCs w:val="28"/>
        </w:rPr>
      </w:pPr>
      <w:r w:rsidRPr="00D50EE8">
        <w:rPr>
          <w:rFonts w:ascii="Times New Roman" w:eastAsia="Calibri" w:hAnsi="Times New Roman" w:cs="Times New Roman"/>
          <w:b/>
          <w:bCs/>
          <w:sz w:val="28"/>
          <w:szCs w:val="28"/>
        </w:rPr>
        <w:t>Зал оснащен</w:t>
      </w:r>
      <w:r w:rsidRPr="00D50EE8">
        <w:rPr>
          <w:rFonts w:ascii="Times New Roman" w:eastAsia="Calibri" w:hAnsi="Times New Roman" w:cs="Times New Roman"/>
          <w:sz w:val="28"/>
          <w:szCs w:val="28"/>
        </w:rPr>
        <w:t xml:space="preserve">: аудиоаппаратурой (музыкальным центром), фортепиано, компьютером, современным нотным материалом, аудиокассетами, СD-дисками, пособиями и атрибутами, музыкальными игрушками </w:t>
      </w:r>
      <w:proofErr w:type="gramStart"/>
      <w:r w:rsidRPr="00D50EE8">
        <w:rPr>
          <w:rFonts w:ascii="Times New Roman" w:eastAsia="Calibri" w:hAnsi="Times New Roman" w:cs="Times New Roman"/>
          <w:sz w:val="28"/>
          <w:szCs w:val="28"/>
        </w:rPr>
        <w:t>и  детскими</w:t>
      </w:r>
      <w:proofErr w:type="gramEnd"/>
      <w:r w:rsidRPr="00D50EE8">
        <w:rPr>
          <w:rFonts w:ascii="Times New Roman" w:eastAsia="Calibri" w:hAnsi="Times New Roman" w:cs="Times New Roman"/>
          <w:sz w:val="28"/>
          <w:szCs w:val="28"/>
        </w:rPr>
        <w:t xml:space="preserve"> музыкальными инструментами, музыкально-дидактическими играми, масками и костюмами для театральной деятельности. Имеется в наличии необходимый </w:t>
      </w:r>
      <w:proofErr w:type="spellStart"/>
      <w:r w:rsidRPr="00D50EE8">
        <w:rPr>
          <w:rFonts w:ascii="Times New Roman" w:eastAsia="Calibri" w:hAnsi="Times New Roman" w:cs="Times New Roman"/>
          <w:sz w:val="28"/>
          <w:szCs w:val="28"/>
        </w:rPr>
        <w:t>исистематизирован-ный</w:t>
      </w:r>
      <w:proofErr w:type="spellEnd"/>
      <w:r w:rsidRPr="00D50EE8">
        <w:rPr>
          <w:rFonts w:ascii="Times New Roman" w:eastAsia="Calibri" w:hAnsi="Times New Roman" w:cs="Times New Roman"/>
          <w:sz w:val="28"/>
          <w:szCs w:val="28"/>
        </w:rPr>
        <w:t xml:space="preserve"> дидактический, демонстрационный, раздаточный материал для обеспечения </w:t>
      </w:r>
      <w:proofErr w:type="spellStart"/>
      <w:r w:rsidRPr="00D50EE8">
        <w:rPr>
          <w:rFonts w:ascii="Times New Roman" w:eastAsia="Calibri" w:hAnsi="Times New Roman" w:cs="Times New Roman"/>
          <w:sz w:val="28"/>
          <w:szCs w:val="28"/>
        </w:rPr>
        <w:t>воспитательно</w:t>
      </w:r>
      <w:proofErr w:type="spellEnd"/>
      <w:r w:rsidRPr="00D50EE8">
        <w:rPr>
          <w:rFonts w:ascii="Times New Roman" w:eastAsia="Calibri" w:hAnsi="Times New Roman" w:cs="Times New Roman"/>
          <w:sz w:val="28"/>
          <w:szCs w:val="28"/>
        </w:rPr>
        <w:t xml:space="preserve">-образовательного процесса. </w:t>
      </w:r>
    </w:p>
    <w:p w:rsidR="00D50EE8" w:rsidRPr="00D50EE8" w:rsidRDefault="00D50EE8" w:rsidP="00D50EE8">
      <w:pPr>
        <w:spacing w:after="0" w:line="240" w:lineRule="auto"/>
        <w:jc w:val="both"/>
        <w:rPr>
          <w:rFonts w:ascii="Times New Roman" w:eastAsia="Calibri" w:hAnsi="Times New Roman" w:cs="Times New Roman"/>
          <w:sz w:val="28"/>
          <w:szCs w:val="28"/>
        </w:rPr>
      </w:pPr>
      <w:r w:rsidRPr="00D50EE8">
        <w:rPr>
          <w:rFonts w:ascii="Times New Roman" w:eastAsia="Calibri" w:hAnsi="Times New Roman" w:cs="Times New Roman"/>
          <w:sz w:val="28"/>
          <w:szCs w:val="28"/>
        </w:rPr>
        <w:t> </w:t>
      </w:r>
    </w:p>
    <w:p w:rsidR="00D50EE8" w:rsidRPr="00D50EE8" w:rsidRDefault="00D50EE8" w:rsidP="00D50EE8">
      <w:pPr>
        <w:spacing w:after="0" w:line="240" w:lineRule="auto"/>
        <w:rPr>
          <w:rFonts w:ascii="Times New Roman" w:eastAsia="Calibri" w:hAnsi="Times New Roman" w:cs="Times New Roman"/>
          <w:b/>
          <w:bCs/>
          <w:sz w:val="28"/>
          <w:szCs w:val="28"/>
        </w:rPr>
      </w:pPr>
    </w:p>
    <w:p w:rsidR="00D50EE8" w:rsidRPr="00D50EE8" w:rsidRDefault="00D50EE8" w:rsidP="00D50EE8">
      <w:pPr>
        <w:spacing w:after="0" w:line="240" w:lineRule="auto"/>
        <w:rPr>
          <w:rFonts w:ascii="Times New Roman" w:eastAsia="Calibri" w:hAnsi="Times New Roman" w:cs="Times New Roman"/>
          <w:sz w:val="28"/>
          <w:szCs w:val="28"/>
        </w:rPr>
      </w:pPr>
      <w:r w:rsidRPr="00D50EE8">
        <w:rPr>
          <w:rFonts w:ascii="Times New Roman" w:eastAsia="Calibri" w:hAnsi="Times New Roman" w:cs="Times New Roman"/>
          <w:b/>
          <w:bCs/>
          <w:sz w:val="28"/>
          <w:szCs w:val="28"/>
        </w:rPr>
        <w:t>Предметно-пространственная среда</w:t>
      </w:r>
    </w:p>
    <w:tbl>
      <w:tblPr>
        <w:tblW w:w="15030"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2104"/>
        <w:gridCol w:w="8392"/>
        <w:gridCol w:w="4534"/>
      </w:tblGrid>
      <w:tr w:rsidR="00D50EE8" w:rsidRPr="00D50EE8" w:rsidTr="00D50EE8">
        <w:trPr>
          <w:tblCellSpacing w:w="0" w:type="dxa"/>
        </w:trPr>
        <w:tc>
          <w:tcPr>
            <w:tcW w:w="2105" w:type="dxa"/>
            <w:tcBorders>
              <w:top w:val="single" w:sz="4" w:space="0" w:color="auto"/>
              <w:left w:val="single" w:sz="4" w:space="0" w:color="auto"/>
              <w:bottom w:val="single" w:sz="4" w:space="0" w:color="auto"/>
              <w:right w:val="single" w:sz="4" w:space="0" w:color="auto"/>
            </w:tcBorders>
            <w:shd w:val="clear" w:color="auto" w:fill="FFFFFF"/>
            <w:hideMark/>
          </w:tcPr>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Помещение</w:t>
            </w:r>
          </w:p>
        </w:tc>
        <w:tc>
          <w:tcPr>
            <w:tcW w:w="8395" w:type="dxa"/>
            <w:tcBorders>
              <w:top w:val="single" w:sz="4" w:space="0" w:color="auto"/>
              <w:left w:val="single" w:sz="4" w:space="0" w:color="auto"/>
              <w:bottom w:val="single" w:sz="4" w:space="0" w:color="auto"/>
              <w:right w:val="single" w:sz="4" w:space="0" w:color="auto"/>
            </w:tcBorders>
            <w:shd w:val="clear" w:color="auto" w:fill="FFFFFF"/>
            <w:hideMark/>
          </w:tcPr>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Вид деятельности, процесс</w:t>
            </w:r>
          </w:p>
        </w:tc>
        <w:tc>
          <w:tcPr>
            <w:tcW w:w="4536" w:type="dxa"/>
            <w:tcBorders>
              <w:top w:val="single" w:sz="4" w:space="0" w:color="auto"/>
              <w:left w:val="single" w:sz="4" w:space="0" w:color="auto"/>
              <w:bottom w:val="single" w:sz="4" w:space="0" w:color="auto"/>
              <w:right w:val="single" w:sz="4" w:space="0" w:color="auto"/>
            </w:tcBorders>
            <w:shd w:val="clear" w:color="auto" w:fill="FFFFFF"/>
            <w:hideMark/>
          </w:tcPr>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Оснащение</w:t>
            </w:r>
          </w:p>
        </w:tc>
      </w:tr>
      <w:tr w:rsidR="00D50EE8" w:rsidRPr="00D50EE8" w:rsidTr="00D50EE8">
        <w:trPr>
          <w:tblCellSpacing w:w="0" w:type="dxa"/>
        </w:trPr>
        <w:tc>
          <w:tcPr>
            <w:tcW w:w="2105" w:type="dxa"/>
            <w:tcBorders>
              <w:top w:val="single" w:sz="4" w:space="0" w:color="auto"/>
              <w:left w:val="single" w:sz="4" w:space="0" w:color="auto"/>
              <w:bottom w:val="single" w:sz="4" w:space="0" w:color="auto"/>
              <w:right w:val="single" w:sz="4" w:space="0" w:color="auto"/>
            </w:tcBorders>
            <w:shd w:val="clear" w:color="auto" w:fill="FFFFFF"/>
            <w:hideMark/>
          </w:tcPr>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Музыкальный зал</w:t>
            </w:r>
          </w:p>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 </w:t>
            </w:r>
          </w:p>
        </w:tc>
        <w:tc>
          <w:tcPr>
            <w:tcW w:w="8395" w:type="dxa"/>
            <w:tcBorders>
              <w:top w:val="single" w:sz="4" w:space="0" w:color="auto"/>
              <w:left w:val="single" w:sz="4" w:space="0" w:color="auto"/>
              <w:bottom w:val="single" w:sz="4" w:space="0" w:color="auto"/>
              <w:right w:val="single" w:sz="4" w:space="0" w:color="auto"/>
            </w:tcBorders>
            <w:shd w:val="clear" w:color="auto" w:fill="FFFFFF"/>
            <w:hideMark/>
          </w:tcPr>
          <w:p w:rsidR="00D50EE8" w:rsidRPr="00D50EE8" w:rsidRDefault="00D50EE8" w:rsidP="00D50EE8">
            <w:pPr>
              <w:numPr>
                <w:ilvl w:val="0"/>
                <w:numId w:val="35"/>
              </w:numPr>
              <w:spacing w:after="0" w:line="240" w:lineRule="auto"/>
              <w:ind w:left="132"/>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Образовательная деятельность</w:t>
            </w:r>
          </w:p>
          <w:p w:rsidR="00D50EE8" w:rsidRPr="00D50EE8" w:rsidRDefault="00D50EE8" w:rsidP="00D50EE8">
            <w:pPr>
              <w:numPr>
                <w:ilvl w:val="0"/>
                <w:numId w:val="35"/>
              </w:numPr>
              <w:spacing w:after="0" w:line="240" w:lineRule="auto"/>
              <w:ind w:left="132"/>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Театральная деятельность</w:t>
            </w:r>
          </w:p>
          <w:p w:rsidR="00D50EE8" w:rsidRPr="00D50EE8" w:rsidRDefault="00D50EE8" w:rsidP="00D50EE8">
            <w:pPr>
              <w:numPr>
                <w:ilvl w:val="0"/>
                <w:numId w:val="35"/>
              </w:numPr>
              <w:spacing w:after="0" w:line="240" w:lineRule="auto"/>
              <w:ind w:left="132"/>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Индивидуальные занятия</w:t>
            </w:r>
          </w:p>
          <w:p w:rsidR="00D50EE8" w:rsidRPr="00D50EE8" w:rsidRDefault="00D50EE8" w:rsidP="00D50EE8">
            <w:pPr>
              <w:numPr>
                <w:ilvl w:val="0"/>
                <w:numId w:val="35"/>
              </w:numPr>
              <w:spacing w:after="0" w:line="240" w:lineRule="auto"/>
              <w:ind w:left="132"/>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Тематические досуги</w:t>
            </w:r>
          </w:p>
          <w:p w:rsidR="00D50EE8" w:rsidRPr="00D50EE8" w:rsidRDefault="00D50EE8" w:rsidP="00D50EE8">
            <w:pPr>
              <w:numPr>
                <w:ilvl w:val="0"/>
                <w:numId w:val="35"/>
              </w:numPr>
              <w:spacing w:after="0" w:line="240" w:lineRule="auto"/>
              <w:ind w:left="132"/>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Развлечения</w:t>
            </w:r>
          </w:p>
          <w:p w:rsidR="00D50EE8" w:rsidRPr="00D50EE8" w:rsidRDefault="00D50EE8" w:rsidP="00D50EE8">
            <w:pPr>
              <w:numPr>
                <w:ilvl w:val="0"/>
                <w:numId w:val="35"/>
              </w:numPr>
              <w:spacing w:after="0" w:line="240" w:lineRule="auto"/>
              <w:ind w:left="132"/>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Театральные представления</w:t>
            </w:r>
          </w:p>
          <w:p w:rsidR="00D50EE8" w:rsidRPr="00D50EE8" w:rsidRDefault="00D50EE8" w:rsidP="00D50EE8">
            <w:pPr>
              <w:numPr>
                <w:ilvl w:val="0"/>
                <w:numId w:val="35"/>
              </w:numPr>
              <w:spacing w:after="0" w:line="240" w:lineRule="auto"/>
              <w:ind w:left="132"/>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Праздники и утренники</w:t>
            </w:r>
          </w:p>
          <w:p w:rsidR="00D50EE8" w:rsidRPr="00D50EE8" w:rsidRDefault="00D50EE8" w:rsidP="00D50EE8">
            <w:pPr>
              <w:numPr>
                <w:ilvl w:val="0"/>
                <w:numId w:val="35"/>
              </w:numPr>
              <w:spacing w:after="0" w:line="240" w:lineRule="auto"/>
              <w:ind w:left="132"/>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Концерты</w:t>
            </w:r>
          </w:p>
          <w:p w:rsidR="00D50EE8" w:rsidRPr="00D50EE8" w:rsidRDefault="00D50EE8" w:rsidP="00D50EE8">
            <w:pPr>
              <w:numPr>
                <w:ilvl w:val="0"/>
                <w:numId w:val="35"/>
              </w:numPr>
              <w:spacing w:after="0" w:line="240" w:lineRule="auto"/>
              <w:ind w:left="730" w:hanging="598"/>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Родительские собрания и прочие мероприятия для родителей</w:t>
            </w:r>
          </w:p>
          <w:p w:rsidR="00D50EE8" w:rsidRPr="00D50EE8" w:rsidRDefault="00D50EE8" w:rsidP="00D50EE8">
            <w:pPr>
              <w:numPr>
                <w:ilvl w:val="0"/>
                <w:numId w:val="35"/>
              </w:numPr>
              <w:spacing w:after="0" w:line="240" w:lineRule="auto"/>
              <w:ind w:left="730" w:hanging="598"/>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Библиотека методической литературы, сборники нот</w:t>
            </w:r>
          </w:p>
          <w:p w:rsidR="00D50EE8" w:rsidRPr="00D50EE8" w:rsidRDefault="00D50EE8" w:rsidP="00D50EE8">
            <w:pPr>
              <w:numPr>
                <w:ilvl w:val="0"/>
                <w:numId w:val="35"/>
              </w:numPr>
              <w:spacing w:after="0" w:line="240" w:lineRule="auto"/>
              <w:ind w:left="730" w:hanging="598"/>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Шкаф для используемых пособий, игрушек, атрибутов и прочего материала</w:t>
            </w:r>
          </w:p>
          <w:p w:rsidR="00D50EE8" w:rsidRPr="00D50EE8" w:rsidRDefault="00D50EE8" w:rsidP="00D50EE8">
            <w:pPr>
              <w:numPr>
                <w:ilvl w:val="0"/>
                <w:numId w:val="35"/>
              </w:numPr>
              <w:spacing w:after="0" w:line="240" w:lineRule="auto"/>
              <w:ind w:left="132"/>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Музыкально-дидактические игры</w:t>
            </w:r>
          </w:p>
          <w:p w:rsidR="00D50EE8" w:rsidRPr="00D50EE8" w:rsidRDefault="00D50EE8" w:rsidP="00D50EE8">
            <w:pPr>
              <w:numPr>
                <w:ilvl w:val="0"/>
                <w:numId w:val="35"/>
              </w:numPr>
              <w:spacing w:after="0" w:line="240" w:lineRule="auto"/>
              <w:ind w:left="132"/>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Музыкальный центр</w:t>
            </w:r>
          </w:p>
          <w:p w:rsidR="00D50EE8" w:rsidRPr="00D50EE8" w:rsidRDefault="00D50EE8" w:rsidP="00D50EE8">
            <w:pPr>
              <w:numPr>
                <w:ilvl w:val="0"/>
                <w:numId w:val="35"/>
              </w:numPr>
              <w:spacing w:after="0" w:line="240" w:lineRule="auto"/>
              <w:ind w:left="132"/>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ПК</w:t>
            </w:r>
          </w:p>
          <w:p w:rsidR="00D50EE8" w:rsidRPr="00D50EE8" w:rsidRDefault="00D50EE8" w:rsidP="00D50EE8">
            <w:pPr>
              <w:numPr>
                <w:ilvl w:val="0"/>
                <w:numId w:val="35"/>
              </w:numPr>
              <w:spacing w:after="0" w:line="240" w:lineRule="auto"/>
              <w:ind w:left="132"/>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Пианино</w:t>
            </w:r>
          </w:p>
          <w:p w:rsidR="00D50EE8" w:rsidRPr="00D50EE8" w:rsidRDefault="00D50EE8" w:rsidP="00D50EE8">
            <w:pPr>
              <w:numPr>
                <w:ilvl w:val="0"/>
                <w:numId w:val="35"/>
              </w:numPr>
              <w:spacing w:after="0" w:line="240" w:lineRule="auto"/>
              <w:ind w:left="730" w:hanging="598"/>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Разнообразные музыкальные инструменты для детей</w:t>
            </w:r>
          </w:p>
          <w:p w:rsidR="00D50EE8" w:rsidRPr="00D50EE8" w:rsidRDefault="00D50EE8" w:rsidP="00D50EE8">
            <w:pPr>
              <w:numPr>
                <w:ilvl w:val="0"/>
                <w:numId w:val="35"/>
              </w:numPr>
              <w:spacing w:after="0" w:line="240" w:lineRule="auto"/>
              <w:ind w:left="730" w:hanging="598"/>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Подборка СD-дисков с музыкальными произведениями</w:t>
            </w:r>
          </w:p>
          <w:p w:rsidR="00D50EE8" w:rsidRPr="00D50EE8" w:rsidRDefault="00D50EE8" w:rsidP="00D50EE8">
            <w:pPr>
              <w:numPr>
                <w:ilvl w:val="0"/>
                <w:numId w:val="35"/>
              </w:numPr>
              <w:spacing w:after="0" w:line="240" w:lineRule="auto"/>
              <w:ind w:left="132"/>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Ширма для кукольного театра</w:t>
            </w:r>
          </w:p>
          <w:p w:rsidR="00D50EE8" w:rsidRPr="00D50EE8" w:rsidRDefault="00D50EE8" w:rsidP="00D50EE8">
            <w:pPr>
              <w:numPr>
                <w:ilvl w:val="0"/>
                <w:numId w:val="35"/>
              </w:numPr>
              <w:spacing w:after="0" w:line="240" w:lineRule="auto"/>
              <w:ind w:left="132"/>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Детские, взрослые костюмы</w:t>
            </w:r>
          </w:p>
          <w:p w:rsidR="00D50EE8" w:rsidRPr="00D50EE8" w:rsidRDefault="00D50EE8" w:rsidP="00D50EE8">
            <w:pPr>
              <w:numPr>
                <w:ilvl w:val="0"/>
                <w:numId w:val="35"/>
              </w:numPr>
              <w:spacing w:after="0" w:line="240" w:lineRule="auto"/>
              <w:ind w:left="132"/>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Детские и хохломские стулья</w:t>
            </w:r>
          </w:p>
        </w:tc>
        <w:tc>
          <w:tcPr>
            <w:tcW w:w="4536" w:type="dxa"/>
            <w:tcBorders>
              <w:top w:val="single" w:sz="4" w:space="0" w:color="auto"/>
              <w:left w:val="single" w:sz="4" w:space="0" w:color="auto"/>
              <w:bottom w:val="single" w:sz="4" w:space="0" w:color="auto"/>
              <w:right w:val="single" w:sz="4" w:space="0" w:color="auto"/>
            </w:tcBorders>
            <w:shd w:val="clear" w:color="auto" w:fill="FFFFFF"/>
            <w:hideMark/>
          </w:tcPr>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 </w:t>
            </w:r>
          </w:p>
        </w:tc>
      </w:tr>
      <w:tr w:rsidR="00D50EE8" w:rsidRPr="00D50EE8" w:rsidTr="00D50EE8">
        <w:trPr>
          <w:tblCellSpacing w:w="0" w:type="dxa"/>
        </w:trPr>
        <w:tc>
          <w:tcPr>
            <w:tcW w:w="2105" w:type="dxa"/>
            <w:tcBorders>
              <w:top w:val="single" w:sz="4" w:space="0" w:color="auto"/>
              <w:left w:val="single" w:sz="4" w:space="0" w:color="auto"/>
              <w:bottom w:val="single" w:sz="4" w:space="0" w:color="auto"/>
              <w:right w:val="single" w:sz="4" w:space="0" w:color="auto"/>
            </w:tcBorders>
            <w:shd w:val="clear" w:color="auto" w:fill="FFFFFF"/>
            <w:hideMark/>
          </w:tcPr>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Групповые комнаты</w:t>
            </w:r>
          </w:p>
        </w:tc>
        <w:tc>
          <w:tcPr>
            <w:tcW w:w="8395" w:type="dxa"/>
            <w:tcBorders>
              <w:top w:val="single" w:sz="4" w:space="0" w:color="auto"/>
              <w:left w:val="single" w:sz="4" w:space="0" w:color="auto"/>
              <w:bottom w:val="single" w:sz="4" w:space="0" w:color="auto"/>
              <w:right w:val="single" w:sz="4" w:space="0" w:color="auto"/>
            </w:tcBorders>
            <w:shd w:val="clear" w:color="auto" w:fill="FFFFFF"/>
            <w:hideMark/>
          </w:tcPr>
          <w:p w:rsidR="00D50EE8" w:rsidRPr="00D50EE8" w:rsidRDefault="00D50EE8" w:rsidP="00D50EE8">
            <w:pPr>
              <w:numPr>
                <w:ilvl w:val="0"/>
                <w:numId w:val="36"/>
              </w:numPr>
              <w:spacing w:after="0" w:line="240" w:lineRule="auto"/>
              <w:ind w:left="730" w:hanging="567"/>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Самостоятельная творческая деятельность</w:t>
            </w:r>
          </w:p>
          <w:p w:rsidR="00D50EE8" w:rsidRPr="00D50EE8" w:rsidRDefault="00D50EE8" w:rsidP="00D50EE8">
            <w:pPr>
              <w:numPr>
                <w:ilvl w:val="0"/>
                <w:numId w:val="36"/>
              </w:numPr>
              <w:spacing w:after="0" w:line="240" w:lineRule="auto"/>
              <w:ind w:hanging="557"/>
              <w:contextualSpacing/>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Театральная деятельность</w:t>
            </w:r>
          </w:p>
          <w:p w:rsidR="00D50EE8" w:rsidRPr="00D50EE8" w:rsidRDefault="00D50EE8" w:rsidP="00D50EE8">
            <w:pPr>
              <w:numPr>
                <w:ilvl w:val="0"/>
                <w:numId w:val="36"/>
              </w:numPr>
              <w:spacing w:after="0" w:line="240" w:lineRule="auto"/>
              <w:ind w:hanging="557"/>
              <w:contextualSpacing/>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Экспериментальная деятельность</w:t>
            </w:r>
          </w:p>
          <w:p w:rsidR="00D50EE8" w:rsidRPr="00D50EE8" w:rsidRDefault="00D50EE8" w:rsidP="00D50EE8">
            <w:pPr>
              <w:numPr>
                <w:ilvl w:val="2"/>
                <w:numId w:val="36"/>
              </w:numPr>
              <w:spacing w:after="0" w:line="240" w:lineRule="auto"/>
              <w:ind w:left="132"/>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Индивидуальные занятия</w:t>
            </w:r>
          </w:p>
          <w:p w:rsidR="00D50EE8" w:rsidRPr="00D50EE8" w:rsidRDefault="00D50EE8" w:rsidP="00D50EE8">
            <w:pPr>
              <w:numPr>
                <w:ilvl w:val="2"/>
                <w:numId w:val="36"/>
              </w:numPr>
              <w:spacing w:after="0" w:line="240" w:lineRule="auto"/>
              <w:ind w:left="132"/>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lastRenderedPageBreak/>
              <w:t>Различные виды театров</w:t>
            </w:r>
          </w:p>
          <w:p w:rsidR="00D50EE8" w:rsidRPr="00D50EE8" w:rsidRDefault="00D50EE8" w:rsidP="00D50EE8">
            <w:pPr>
              <w:numPr>
                <w:ilvl w:val="2"/>
                <w:numId w:val="36"/>
              </w:numPr>
              <w:spacing w:after="0" w:line="240" w:lineRule="auto"/>
              <w:ind w:left="132"/>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Детские костюмы</w:t>
            </w:r>
          </w:p>
          <w:p w:rsidR="00D50EE8" w:rsidRPr="00D50EE8" w:rsidRDefault="00D50EE8" w:rsidP="00D50EE8">
            <w:pPr>
              <w:numPr>
                <w:ilvl w:val="2"/>
                <w:numId w:val="36"/>
              </w:numPr>
              <w:spacing w:after="0" w:line="240" w:lineRule="auto"/>
              <w:ind w:left="132"/>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Музыкальные уголки</w:t>
            </w:r>
          </w:p>
          <w:p w:rsidR="00D50EE8" w:rsidRPr="00D50EE8" w:rsidRDefault="00D50EE8" w:rsidP="00D50EE8">
            <w:pPr>
              <w:numPr>
                <w:ilvl w:val="2"/>
                <w:numId w:val="36"/>
              </w:numPr>
              <w:spacing w:after="0" w:line="240" w:lineRule="auto"/>
              <w:ind w:left="132"/>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Музыкально-дидактические игры</w:t>
            </w:r>
          </w:p>
        </w:tc>
        <w:tc>
          <w:tcPr>
            <w:tcW w:w="4536" w:type="dxa"/>
            <w:tcBorders>
              <w:top w:val="single" w:sz="4" w:space="0" w:color="auto"/>
              <w:left w:val="single" w:sz="4" w:space="0" w:color="auto"/>
              <w:bottom w:val="single" w:sz="4" w:space="0" w:color="auto"/>
              <w:right w:val="single" w:sz="4" w:space="0" w:color="auto"/>
            </w:tcBorders>
            <w:shd w:val="clear" w:color="auto" w:fill="FFFFFF"/>
            <w:hideMark/>
          </w:tcPr>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lastRenderedPageBreak/>
              <w:t> </w:t>
            </w:r>
          </w:p>
        </w:tc>
      </w:tr>
      <w:tr w:rsidR="00D50EE8" w:rsidRPr="00D50EE8" w:rsidTr="00D50EE8">
        <w:trPr>
          <w:tblCellSpacing w:w="0" w:type="dxa"/>
        </w:trPr>
        <w:tc>
          <w:tcPr>
            <w:tcW w:w="2105" w:type="dxa"/>
            <w:tcBorders>
              <w:top w:val="single" w:sz="4" w:space="0" w:color="auto"/>
              <w:left w:val="single" w:sz="4" w:space="0" w:color="auto"/>
              <w:bottom w:val="single" w:sz="4" w:space="0" w:color="auto"/>
              <w:right w:val="single" w:sz="4" w:space="0" w:color="auto"/>
            </w:tcBorders>
            <w:shd w:val="clear" w:color="auto" w:fill="FFFFFF"/>
            <w:hideMark/>
          </w:tcPr>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lastRenderedPageBreak/>
              <w:t>Раздевальные комнаты</w:t>
            </w:r>
          </w:p>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 </w:t>
            </w:r>
          </w:p>
        </w:tc>
        <w:tc>
          <w:tcPr>
            <w:tcW w:w="8395" w:type="dxa"/>
            <w:tcBorders>
              <w:top w:val="single" w:sz="4" w:space="0" w:color="auto"/>
              <w:left w:val="single" w:sz="4" w:space="0" w:color="auto"/>
              <w:bottom w:val="single" w:sz="4" w:space="0" w:color="auto"/>
              <w:right w:val="single" w:sz="4" w:space="0" w:color="auto"/>
            </w:tcBorders>
            <w:shd w:val="clear" w:color="auto" w:fill="FFFFFF"/>
            <w:hideMark/>
          </w:tcPr>
          <w:p w:rsidR="00D50EE8" w:rsidRPr="00D50EE8" w:rsidRDefault="00D50EE8" w:rsidP="00D50EE8">
            <w:pPr>
              <w:numPr>
                <w:ilvl w:val="0"/>
                <w:numId w:val="37"/>
              </w:numPr>
              <w:spacing w:after="0" w:line="240" w:lineRule="auto"/>
              <w:ind w:left="730" w:hanging="598"/>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Информационно-просветительская работа с родителями</w:t>
            </w:r>
          </w:p>
          <w:p w:rsidR="00D50EE8" w:rsidRPr="00D50EE8" w:rsidRDefault="00D50EE8" w:rsidP="00D50EE8">
            <w:pPr>
              <w:numPr>
                <w:ilvl w:val="0"/>
                <w:numId w:val="37"/>
              </w:numPr>
              <w:spacing w:after="0" w:line="240" w:lineRule="auto"/>
              <w:ind w:left="132"/>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Информационный уголок</w:t>
            </w:r>
          </w:p>
          <w:p w:rsidR="00D50EE8" w:rsidRPr="00D50EE8" w:rsidRDefault="00D50EE8" w:rsidP="00D50EE8">
            <w:pPr>
              <w:numPr>
                <w:ilvl w:val="0"/>
                <w:numId w:val="37"/>
              </w:numPr>
              <w:spacing w:after="0" w:line="240" w:lineRule="auto"/>
              <w:ind w:left="730" w:hanging="598"/>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Наглядно-информационный материал</w:t>
            </w:r>
          </w:p>
        </w:tc>
        <w:tc>
          <w:tcPr>
            <w:tcW w:w="4536" w:type="dxa"/>
            <w:tcBorders>
              <w:top w:val="single" w:sz="4" w:space="0" w:color="auto"/>
              <w:left w:val="single" w:sz="4" w:space="0" w:color="auto"/>
              <w:bottom w:val="single" w:sz="4" w:space="0" w:color="auto"/>
              <w:right w:val="single" w:sz="4" w:space="0" w:color="auto"/>
            </w:tcBorders>
            <w:shd w:val="clear" w:color="auto" w:fill="FFFFFF"/>
            <w:hideMark/>
          </w:tcPr>
          <w:p w:rsidR="00D50EE8" w:rsidRPr="00D50EE8" w:rsidRDefault="00D50EE8" w:rsidP="00D50EE8">
            <w:pPr>
              <w:spacing w:after="0" w:line="240" w:lineRule="auto"/>
              <w:jc w:val="center"/>
              <w:rPr>
                <w:rFonts w:ascii="Times New Roman" w:eastAsia="Calibri" w:hAnsi="Times New Roman" w:cs="Times New Roman"/>
                <w:sz w:val="28"/>
                <w:szCs w:val="28"/>
              </w:rPr>
            </w:pPr>
            <w:r w:rsidRPr="00D50EE8">
              <w:rPr>
                <w:rFonts w:ascii="Times New Roman" w:eastAsia="Calibri" w:hAnsi="Times New Roman" w:cs="Times New Roman"/>
                <w:sz w:val="28"/>
                <w:szCs w:val="28"/>
              </w:rPr>
              <w:t> </w:t>
            </w:r>
          </w:p>
        </w:tc>
      </w:tr>
    </w:tbl>
    <w:p w:rsidR="00D50EE8" w:rsidRPr="00D50EE8" w:rsidRDefault="00D50EE8" w:rsidP="00D50EE8">
      <w:pPr>
        <w:spacing w:after="0" w:line="240" w:lineRule="auto"/>
        <w:rPr>
          <w:rFonts w:ascii="Times New Roman" w:eastAsia="Calibri" w:hAnsi="Times New Roman" w:cs="Times New Roman"/>
          <w:sz w:val="28"/>
          <w:szCs w:val="28"/>
        </w:rPr>
      </w:pPr>
      <w:r w:rsidRPr="00D50EE8">
        <w:rPr>
          <w:rFonts w:ascii="Times New Roman" w:eastAsia="Calibri" w:hAnsi="Times New Roman" w:cs="Times New Roman"/>
          <w:b/>
          <w:bCs/>
          <w:sz w:val="28"/>
          <w:szCs w:val="28"/>
        </w:rPr>
        <w:t> </w:t>
      </w:r>
    </w:p>
    <w:p w:rsidR="00D50EE8" w:rsidRPr="00D50EE8" w:rsidRDefault="00D50EE8" w:rsidP="00D50EE8">
      <w:pPr>
        <w:spacing w:after="0" w:line="240" w:lineRule="auto"/>
        <w:rPr>
          <w:rFonts w:ascii="Times New Roman" w:eastAsia="Calibri" w:hAnsi="Times New Roman" w:cs="Times New Roman"/>
          <w:sz w:val="28"/>
          <w:szCs w:val="28"/>
        </w:rPr>
      </w:pPr>
      <w:r w:rsidRPr="00D50EE8">
        <w:rPr>
          <w:rFonts w:ascii="Times New Roman" w:eastAsia="Calibri" w:hAnsi="Times New Roman" w:cs="Times New Roman"/>
          <w:b/>
          <w:bCs/>
          <w:i/>
          <w:iCs/>
          <w:sz w:val="28"/>
          <w:szCs w:val="28"/>
        </w:rPr>
        <w:t>Используемая литература:</w:t>
      </w:r>
    </w:p>
    <w:p w:rsidR="00D50EE8" w:rsidRPr="00D50EE8" w:rsidRDefault="00D50EE8" w:rsidP="00D50EE8">
      <w:pPr>
        <w:spacing w:after="0" w:line="240" w:lineRule="auto"/>
        <w:rPr>
          <w:rFonts w:ascii="Times New Roman" w:eastAsia="Calibri" w:hAnsi="Times New Roman" w:cs="Times New Roman"/>
          <w:sz w:val="28"/>
          <w:szCs w:val="28"/>
        </w:rPr>
      </w:pPr>
      <w:r w:rsidRPr="00D50EE8">
        <w:rPr>
          <w:rFonts w:ascii="Times New Roman" w:eastAsia="Calibri" w:hAnsi="Times New Roman" w:cs="Times New Roman"/>
          <w:b/>
          <w:bCs/>
          <w:i/>
          <w:iCs/>
          <w:sz w:val="28"/>
          <w:szCs w:val="28"/>
        </w:rPr>
        <w:t> </w:t>
      </w:r>
    </w:p>
    <w:tbl>
      <w:tblPr>
        <w:tblpPr w:leftFromText="45" w:rightFromText="45" w:vertAnchor="text"/>
        <w:tblW w:w="15026" w:type="dxa"/>
        <w:tblCellSpacing w:w="0" w:type="dxa"/>
        <w:shd w:val="clear" w:color="auto" w:fill="7FFFD4"/>
        <w:tblCellMar>
          <w:left w:w="0" w:type="dxa"/>
          <w:right w:w="0" w:type="dxa"/>
        </w:tblCellMar>
        <w:tblLook w:val="04A0" w:firstRow="1" w:lastRow="0" w:firstColumn="1" w:lastColumn="0" w:noHBand="0" w:noVBand="1"/>
      </w:tblPr>
      <w:tblGrid>
        <w:gridCol w:w="15026"/>
      </w:tblGrid>
      <w:tr w:rsidR="00D50EE8" w:rsidRPr="00D50EE8" w:rsidTr="00D50EE8">
        <w:trPr>
          <w:tblCellSpacing w:w="0" w:type="dxa"/>
        </w:trPr>
        <w:tc>
          <w:tcPr>
            <w:tcW w:w="15026" w:type="dxa"/>
            <w:shd w:val="clear" w:color="auto" w:fill="7FFFD4"/>
            <w:hideMark/>
          </w:tcPr>
          <w:p w:rsidR="00D50EE8" w:rsidRPr="00D50EE8" w:rsidRDefault="00D50EE8" w:rsidP="00D50EE8">
            <w:pPr>
              <w:shd w:val="clear" w:color="auto" w:fill="FFFFFF"/>
              <w:spacing w:after="0" w:line="240" w:lineRule="auto"/>
              <w:rPr>
                <w:rFonts w:ascii="Times New Roman" w:eastAsia="Calibri" w:hAnsi="Times New Roman" w:cs="Times New Roman"/>
                <w:sz w:val="28"/>
                <w:szCs w:val="28"/>
              </w:rPr>
            </w:pPr>
            <w:r w:rsidRPr="00D50EE8">
              <w:rPr>
                <w:rFonts w:ascii="Times New Roman" w:eastAsia="Calibri" w:hAnsi="Times New Roman" w:cs="Times New Roman"/>
                <w:sz w:val="28"/>
                <w:szCs w:val="28"/>
              </w:rPr>
              <w:t xml:space="preserve">1.«Детство» под редакцией  </w:t>
            </w:r>
            <w:r w:rsidRPr="00D50EE8">
              <w:rPr>
                <w:rFonts w:ascii="Times New Roman" w:eastAsia="Times New Roman" w:hAnsi="Times New Roman" w:cs="Times New Roman"/>
                <w:sz w:val="28"/>
                <w:szCs w:val="28"/>
                <w:lang w:eastAsia="ar-SA"/>
              </w:rPr>
              <w:t xml:space="preserve">Т.И. Бабаевой,  </w:t>
            </w:r>
            <w:proofErr w:type="spellStart"/>
            <w:r w:rsidRPr="00D50EE8">
              <w:rPr>
                <w:rFonts w:ascii="Times New Roman" w:eastAsia="Times New Roman" w:hAnsi="Times New Roman" w:cs="Times New Roman"/>
                <w:sz w:val="28"/>
                <w:szCs w:val="28"/>
                <w:lang w:eastAsia="ar-SA"/>
              </w:rPr>
              <w:t>А.Г.Гогоберидзе</w:t>
            </w:r>
            <w:proofErr w:type="spellEnd"/>
          </w:p>
        </w:tc>
      </w:tr>
      <w:tr w:rsidR="00D50EE8" w:rsidRPr="00D50EE8" w:rsidTr="00D50EE8">
        <w:trPr>
          <w:tblCellSpacing w:w="0" w:type="dxa"/>
        </w:trPr>
        <w:tc>
          <w:tcPr>
            <w:tcW w:w="15026" w:type="dxa"/>
            <w:shd w:val="clear" w:color="auto" w:fill="FFFFFF"/>
            <w:hideMark/>
          </w:tcPr>
          <w:p w:rsidR="00D50EE8" w:rsidRPr="00D50EE8" w:rsidRDefault="00D50EE8" w:rsidP="00D50EE8">
            <w:pPr>
              <w:shd w:val="clear" w:color="auto" w:fill="FFFFFF"/>
              <w:spacing w:after="0" w:line="240" w:lineRule="auto"/>
              <w:rPr>
                <w:rFonts w:ascii="Times New Roman" w:eastAsia="Calibri" w:hAnsi="Times New Roman" w:cs="Times New Roman"/>
                <w:sz w:val="28"/>
                <w:szCs w:val="28"/>
              </w:rPr>
            </w:pPr>
            <w:r w:rsidRPr="00D50EE8">
              <w:rPr>
                <w:rFonts w:ascii="Times New Roman" w:eastAsia="Calibri" w:hAnsi="Times New Roman" w:cs="Times New Roman"/>
                <w:sz w:val="28"/>
                <w:szCs w:val="28"/>
              </w:rPr>
              <w:t xml:space="preserve">2.О.В.Акулова, </w:t>
            </w:r>
            <w:proofErr w:type="spellStart"/>
            <w:r w:rsidRPr="00D50EE8">
              <w:rPr>
                <w:rFonts w:ascii="Times New Roman" w:eastAsia="Calibri" w:hAnsi="Times New Roman" w:cs="Times New Roman"/>
                <w:sz w:val="28"/>
                <w:szCs w:val="28"/>
              </w:rPr>
              <w:t>А.Г.Вербенен</w:t>
            </w:r>
            <w:proofErr w:type="spellEnd"/>
            <w:r w:rsidRPr="00D50EE8">
              <w:rPr>
                <w:rFonts w:ascii="Times New Roman" w:eastAsia="Calibri" w:hAnsi="Times New Roman" w:cs="Times New Roman"/>
                <w:sz w:val="28"/>
                <w:szCs w:val="28"/>
              </w:rPr>
              <w:t xml:space="preserve">, </w:t>
            </w:r>
            <w:proofErr w:type="spellStart"/>
            <w:r w:rsidRPr="00D50EE8">
              <w:rPr>
                <w:rFonts w:ascii="Times New Roman" w:eastAsia="Calibri" w:hAnsi="Times New Roman" w:cs="Times New Roman"/>
                <w:sz w:val="28"/>
                <w:szCs w:val="28"/>
              </w:rPr>
              <w:t>А.Г.ГогоберидзеЮВ.А.Деркунская</w:t>
            </w:r>
            <w:proofErr w:type="spellEnd"/>
            <w:r w:rsidRPr="00D50EE8">
              <w:rPr>
                <w:rFonts w:ascii="Times New Roman" w:eastAsia="Calibri" w:hAnsi="Times New Roman" w:cs="Times New Roman"/>
                <w:sz w:val="28"/>
                <w:szCs w:val="28"/>
              </w:rPr>
              <w:t>.</w:t>
            </w:r>
          </w:p>
          <w:p w:rsidR="00D50EE8" w:rsidRPr="00D50EE8" w:rsidRDefault="00D50EE8" w:rsidP="00D50EE8">
            <w:pPr>
              <w:shd w:val="clear" w:color="auto" w:fill="FFFFFF"/>
              <w:spacing w:after="0" w:line="240" w:lineRule="auto"/>
              <w:rPr>
                <w:rFonts w:ascii="Times New Roman" w:eastAsia="Calibri" w:hAnsi="Times New Roman" w:cs="Times New Roman"/>
                <w:sz w:val="28"/>
                <w:szCs w:val="28"/>
              </w:rPr>
            </w:pPr>
            <w:r w:rsidRPr="00D50EE8">
              <w:rPr>
                <w:rFonts w:ascii="Times New Roman" w:eastAsia="Calibri" w:hAnsi="Times New Roman" w:cs="Times New Roman"/>
                <w:sz w:val="28"/>
                <w:szCs w:val="28"/>
              </w:rPr>
              <w:t>Образовательная область «Художественно-эстетическое развитие». Санкт-</w:t>
            </w:r>
            <w:proofErr w:type="spellStart"/>
            <w:r w:rsidRPr="00D50EE8">
              <w:rPr>
                <w:rFonts w:ascii="Times New Roman" w:eastAsia="Calibri" w:hAnsi="Times New Roman" w:cs="Times New Roman"/>
                <w:sz w:val="28"/>
                <w:szCs w:val="28"/>
              </w:rPr>
              <w:t>Петербург.ДЕТСТВО</w:t>
            </w:r>
            <w:proofErr w:type="spellEnd"/>
            <w:r w:rsidRPr="00D50EE8">
              <w:rPr>
                <w:rFonts w:ascii="Times New Roman" w:eastAsia="Calibri" w:hAnsi="Times New Roman" w:cs="Times New Roman"/>
                <w:sz w:val="28"/>
                <w:szCs w:val="28"/>
              </w:rPr>
              <w:t>-ПРЕСС 2016</w:t>
            </w:r>
          </w:p>
          <w:p w:rsidR="00D50EE8" w:rsidRPr="00D50EE8" w:rsidRDefault="00D50EE8" w:rsidP="00D50EE8">
            <w:pPr>
              <w:shd w:val="clear" w:color="auto" w:fill="FFFFFF"/>
              <w:spacing w:after="0" w:line="240" w:lineRule="auto"/>
              <w:rPr>
                <w:rFonts w:ascii="Times New Roman" w:eastAsia="Calibri" w:hAnsi="Times New Roman" w:cs="Times New Roman"/>
                <w:sz w:val="28"/>
                <w:szCs w:val="28"/>
              </w:rPr>
            </w:pPr>
            <w:r w:rsidRPr="00D50EE8">
              <w:rPr>
                <w:rFonts w:ascii="Times New Roman" w:eastAsia="Calibri" w:hAnsi="Times New Roman" w:cs="Times New Roman"/>
                <w:sz w:val="28"/>
                <w:szCs w:val="28"/>
              </w:rPr>
              <w:t xml:space="preserve">3.И.Каплунова, </w:t>
            </w:r>
            <w:proofErr w:type="spellStart"/>
            <w:r w:rsidRPr="00D50EE8">
              <w:rPr>
                <w:rFonts w:ascii="Times New Roman" w:eastAsia="Calibri" w:hAnsi="Times New Roman" w:cs="Times New Roman"/>
                <w:sz w:val="28"/>
                <w:szCs w:val="28"/>
              </w:rPr>
              <w:t>И.Новоскольцева</w:t>
            </w:r>
            <w:proofErr w:type="spellEnd"/>
            <w:r w:rsidRPr="00D50EE8">
              <w:rPr>
                <w:rFonts w:ascii="Times New Roman" w:eastAsia="Calibri" w:hAnsi="Times New Roman" w:cs="Times New Roman"/>
                <w:sz w:val="28"/>
                <w:szCs w:val="28"/>
              </w:rPr>
              <w:t>. «Ладушки» Программа по музыкальному воспитанию детей дошкольного возраста. Соответствует ФГОС ДО</w:t>
            </w:r>
          </w:p>
          <w:p w:rsidR="00D50EE8" w:rsidRPr="00D50EE8" w:rsidRDefault="00D50EE8" w:rsidP="00D50EE8">
            <w:pPr>
              <w:shd w:val="clear" w:color="auto" w:fill="FFFFFF"/>
              <w:spacing w:after="0" w:line="240" w:lineRule="auto"/>
              <w:rPr>
                <w:rFonts w:ascii="Times New Roman" w:eastAsia="Calibri" w:hAnsi="Times New Roman" w:cs="Times New Roman"/>
                <w:sz w:val="28"/>
                <w:szCs w:val="28"/>
              </w:rPr>
            </w:pPr>
            <w:r w:rsidRPr="00D50EE8">
              <w:rPr>
                <w:rFonts w:ascii="Times New Roman" w:eastAsia="Calibri" w:hAnsi="Times New Roman" w:cs="Times New Roman"/>
                <w:sz w:val="28"/>
                <w:szCs w:val="28"/>
              </w:rPr>
              <w:t>Санкт-Петербург 2015 год</w:t>
            </w:r>
          </w:p>
          <w:p w:rsidR="00D50EE8" w:rsidRPr="00D50EE8" w:rsidRDefault="00D50EE8" w:rsidP="00D50EE8">
            <w:pPr>
              <w:shd w:val="clear" w:color="auto" w:fill="FFFFFF"/>
              <w:spacing w:after="0" w:line="240" w:lineRule="auto"/>
              <w:rPr>
                <w:rFonts w:ascii="Times New Roman" w:eastAsia="Calibri" w:hAnsi="Times New Roman" w:cs="Times New Roman"/>
                <w:sz w:val="28"/>
                <w:szCs w:val="28"/>
              </w:rPr>
            </w:pPr>
            <w:r w:rsidRPr="00D50EE8">
              <w:rPr>
                <w:rFonts w:ascii="Times New Roman" w:eastAsia="Calibri" w:hAnsi="Times New Roman" w:cs="Times New Roman"/>
                <w:sz w:val="28"/>
                <w:szCs w:val="28"/>
              </w:rPr>
              <w:t xml:space="preserve">4.Каплунова И.М., </w:t>
            </w:r>
            <w:proofErr w:type="spellStart"/>
            <w:r w:rsidRPr="00D50EE8">
              <w:rPr>
                <w:rFonts w:ascii="Times New Roman" w:eastAsia="Calibri" w:hAnsi="Times New Roman" w:cs="Times New Roman"/>
                <w:sz w:val="28"/>
                <w:szCs w:val="28"/>
              </w:rPr>
              <w:t>Новооскольцева</w:t>
            </w:r>
            <w:proofErr w:type="spellEnd"/>
            <w:r w:rsidRPr="00D50EE8">
              <w:rPr>
                <w:rFonts w:ascii="Times New Roman" w:eastAsia="Calibri" w:hAnsi="Times New Roman" w:cs="Times New Roman"/>
                <w:sz w:val="28"/>
                <w:szCs w:val="28"/>
              </w:rPr>
              <w:t xml:space="preserve"> И.А. Ладушки. Праздник каждый день: Программа музыкального воспитания детей. – СПб.: Композитор, 1999.</w:t>
            </w:r>
          </w:p>
        </w:tc>
      </w:tr>
      <w:tr w:rsidR="00D50EE8" w:rsidRPr="00D50EE8" w:rsidTr="00D50EE8">
        <w:trPr>
          <w:tblCellSpacing w:w="0" w:type="dxa"/>
        </w:trPr>
        <w:tc>
          <w:tcPr>
            <w:tcW w:w="15026" w:type="dxa"/>
            <w:shd w:val="clear" w:color="auto" w:fill="FFFFFF"/>
            <w:hideMark/>
          </w:tcPr>
          <w:p w:rsidR="00D50EE8" w:rsidRPr="00D50EE8" w:rsidRDefault="00D50EE8" w:rsidP="00D50EE8">
            <w:pPr>
              <w:shd w:val="clear" w:color="auto" w:fill="FFFFFF"/>
              <w:spacing w:after="0" w:line="240" w:lineRule="auto"/>
              <w:rPr>
                <w:rFonts w:ascii="Times New Roman" w:eastAsia="Calibri" w:hAnsi="Times New Roman" w:cs="Times New Roman"/>
                <w:sz w:val="28"/>
                <w:szCs w:val="28"/>
              </w:rPr>
            </w:pPr>
            <w:r w:rsidRPr="00D50EE8">
              <w:rPr>
                <w:rFonts w:ascii="Times New Roman" w:eastAsia="Calibri" w:hAnsi="Times New Roman" w:cs="Times New Roman"/>
                <w:sz w:val="28"/>
                <w:szCs w:val="28"/>
              </w:rPr>
              <w:t xml:space="preserve">5.«Топ-топ-топотушки» </w:t>
            </w:r>
            <w:proofErr w:type="spellStart"/>
            <w:r w:rsidRPr="00D50EE8">
              <w:rPr>
                <w:rFonts w:ascii="Times New Roman" w:eastAsia="Calibri" w:hAnsi="Times New Roman" w:cs="Times New Roman"/>
                <w:sz w:val="28"/>
                <w:szCs w:val="28"/>
              </w:rPr>
              <w:t>состН.В.Нищева</w:t>
            </w:r>
            <w:proofErr w:type="spellEnd"/>
            <w:r w:rsidRPr="00D50EE8">
              <w:rPr>
                <w:rFonts w:ascii="Times New Roman" w:eastAsia="Calibri" w:hAnsi="Times New Roman" w:cs="Times New Roman"/>
                <w:sz w:val="28"/>
                <w:szCs w:val="28"/>
              </w:rPr>
              <w:t>-СПб «Детство-ПРЕСС» 2014г</w:t>
            </w:r>
          </w:p>
          <w:p w:rsidR="00D50EE8" w:rsidRPr="00D50EE8" w:rsidRDefault="00D50EE8" w:rsidP="00D50EE8">
            <w:pPr>
              <w:shd w:val="clear" w:color="auto" w:fill="FFFFFF"/>
              <w:spacing w:after="0" w:line="240" w:lineRule="auto"/>
              <w:rPr>
                <w:rFonts w:ascii="Times New Roman" w:eastAsia="Calibri" w:hAnsi="Times New Roman" w:cs="Times New Roman"/>
                <w:sz w:val="28"/>
                <w:szCs w:val="28"/>
              </w:rPr>
            </w:pPr>
            <w:r w:rsidRPr="00D50EE8">
              <w:rPr>
                <w:rFonts w:ascii="Times New Roman" w:eastAsia="Calibri" w:hAnsi="Times New Roman" w:cs="Times New Roman"/>
                <w:sz w:val="28"/>
                <w:szCs w:val="28"/>
              </w:rPr>
              <w:t xml:space="preserve">6. </w:t>
            </w:r>
            <w:proofErr w:type="spellStart"/>
            <w:r w:rsidRPr="00D50EE8">
              <w:rPr>
                <w:rFonts w:ascii="Times New Roman" w:eastAsia="Calibri" w:hAnsi="Times New Roman" w:cs="Times New Roman"/>
                <w:sz w:val="28"/>
                <w:szCs w:val="28"/>
              </w:rPr>
              <w:t>А.Г.Гогоберидзе</w:t>
            </w:r>
            <w:proofErr w:type="spellEnd"/>
            <w:r w:rsidRPr="00D50EE8">
              <w:rPr>
                <w:rFonts w:ascii="Times New Roman" w:eastAsia="Calibri" w:hAnsi="Times New Roman" w:cs="Times New Roman"/>
                <w:sz w:val="28"/>
                <w:szCs w:val="28"/>
              </w:rPr>
              <w:t xml:space="preserve">, </w:t>
            </w:r>
            <w:proofErr w:type="spellStart"/>
            <w:r w:rsidRPr="00D50EE8">
              <w:rPr>
                <w:rFonts w:ascii="Times New Roman" w:eastAsia="Calibri" w:hAnsi="Times New Roman" w:cs="Times New Roman"/>
                <w:sz w:val="28"/>
                <w:szCs w:val="28"/>
              </w:rPr>
              <w:t>В.А.Деркунская</w:t>
            </w:r>
            <w:proofErr w:type="spellEnd"/>
            <w:r w:rsidRPr="00D50EE8">
              <w:rPr>
                <w:rFonts w:ascii="Times New Roman" w:eastAsia="Calibri" w:hAnsi="Times New Roman" w:cs="Times New Roman"/>
                <w:sz w:val="28"/>
                <w:szCs w:val="28"/>
              </w:rPr>
              <w:t xml:space="preserve"> «Образовательная область МУЗЫКА» СПб «Детство-ПРЕСС» 2012г</w:t>
            </w:r>
          </w:p>
          <w:p w:rsidR="00D50EE8" w:rsidRPr="00D50EE8" w:rsidRDefault="00D50EE8" w:rsidP="00D50EE8">
            <w:pPr>
              <w:shd w:val="clear" w:color="auto" w:fill="FFFFFF"/>
              <w:spacing w:after="0" w:line="240" w:lineRule="auto"/>
              <w:rPr>
                <w:rFonts w:ascii="Times New Roman" w:eastAsia="Calibri" w:hAnsi="Times New Roman" w:cs="Times New Roman"/>
                <w:sz w:val="28"/>
                <w:szCs w:val="28"/>
              </w:rPr>
            </w:pPr>
            <w:r w:rsidRPr="00D50EE8">
              <w:rPr>
                <w:rFonts w:ascii="Times New Roman" w:eastAsia="Calibri" w:hAnsi="Times New Roman" w:cs="Times New Roman"/>
                <w:sz w:val="28"/>
                <w:szCs w:val="28"/>
              </w:rPr>
              <w:t>7.Сауко Т.Н., Буренина А.И. «Топ-хлоп, малыши»: программа музыкально-ритмического воспитания детей 2-3 лет. – СПб., 2001.</w:t>
            </w:r>
          </w:p>
          <w:p w:rsidR="00D50EE8" w:rsidRPr="00D50EE8" w:rsidRDefault="00D50EE8" w:rsidP="00D50EE8">
            <w:pPr>
              <w:shd w:val="clear" w:color="auto" w:fill="FFFFFF"/>
              <w:spacing w:after="0" w:line="240" w:lineRule="auto"/>
              <w:rPr>
                <w:rFonts w:ascii="Times New Roman" w:eastAsia="Calibri" w:hAnsi="Times New Roman" w:cs="Times New Roman"/>
                <w:sz w:val="28"/>
                <w:szCs w:val="28"/>
              </w:rPr>
            </w:pPr>
            <w:r w:rsidRPr="00D50EE8">
              <w:rPr>
                <w:rFonts w:ascii="Times New Roman" w:eastAsia="Calibri" w:hAnsi="Times New Roman" w:cs="Times New Roman"/>
                <w:sz w:val="28"/>
                <w:szCs w:val="28"/>
              </w:rPr>
              <w:t xml:space="preserve">8.Ветлугина Н.А. Музыкальное воспитание в детском саду. – М.: Просвещение, 1981. – 240 с., нот. – (Б-ка воспитателя </w:t>
            </w:r>
            <w:proofErr w:type="spellStart"/>
            <w:proofErr w:type="gramStart"/>
            <w:r w:rsidRPr="00D50EE8">
              <w:rPr>
                <w:rFonts w:ascii="Times New Roman" w:eastAsia="Calibri" w:hAnsi="Times New Roman" w:cs="Times New Roman"/>
                <w:sz w:val="28"/>
                <w:szCs w:val="28"/>
              </w:rPr>
              <w:t>дет.сада</w:t>
            </w:r>
            <w:proofErr w:type="spellEnd"/>
            <w:proofErr w:type="gramEnd"/>
            <w:r w:rsidRPr="00D50EE8">
              <w:rPr>
                <w:rFonts w:ascii="Times New Roman" w:eastAsia="Calibri" w:hAnsi="Times New Roman" w:cs="Times New Roman"/>
                <w:sz w:val="28"/>
                <w:szCs w:val="28"/>
              </w:rPr>
              <w:t>).</w:t>
            </w:r>
          </w:p>
          <w:p w:rsidR="00D50EE8" w:rsidRPr="00D50EE8" w:rsidRDefault="00D50EE8" w:rsidP="00D50EE8">
            <w:pPr>
              <w:shd w:val="clear" w:color="auto" w:fill="FFFFFF"/>
              <w:spacing w:after="0" w:line="240" w:lineRule="auto"/>
              <w:rPr>
                <w:rFonts w:ascii="Times New Roman" w:eastAsia="Calibri" w:hAnsi="Times New Roman" w:cs="Times New Roman"/>
                <w:sz w:val="28"/>
                <w:szCs w:val="28"/>
              </w:rPr>
            </w:pPr>
            <w:r w:rsidRPr="00D50EE8">
              <w:rPr>
                <w:rFonts w:ascii="Times New Roman" w:eastAsia="Calibri" w:hAnsi="Times New Roman" w:cs="Times New Roman"/>
                <w:sz w:val="28"/>
                <w:szCs w:val="28"/>
              </w:rPr>
              <w:t>9.А.Буренина «Ритмическая мозаика»-СПб 2001г</w:t>
            </w:r>
          </w:p>
          <w:p w:rsidR="00D50EE8" w:rsidRPr="00D50EE8" w:rsidRDefault="00D50EE8" w:rsidP="00D50EE8">
            <w:pPr>
              <w:shd w:val="clear" w:color="auto" w:fill="FFFFFF"/>
              <w:spacing w:after="0" w:line="240" w:lineRule="auto"/>
              <w:rPr>
                <w:rFonts w:ascii="Times New Roman" w:eastAsia="Calibri" w:hAnsi="Times New Roman" w:cs="Times New Roman"/>
                <w:sz w:val="28"/>
                <w:szCs w:val="28"/>
              </w:rPr>
            </w:pPr>
            <w:r w:rsidRPr="00D50EE8">
              <w:rPr>
                <w:rFonts w:ascii="Times New Roman" w:eastAsia="Calibri" w:hAnsi="Times New Roman" w:cs="Times New Roman"/>
                <w:sz w:val="28"/>
                <w:szCs w:val="28"/>
              </w:rPr>
              <w:t xml:space="preserve">10.Методическое обеспечение   программы </w:t>
            </w:r>
            <w:proofErr w:type="spellStart"/>
            <w:r w:rsidRPr="00D50EE8">
              <w:rPr>
                <w:rFonts w:ascii="Times New Roman" w:eastAsia="Calibri" w:hAnsi="Times New Roman" w:cs="Times New Roman"/>
                <w:sz w:val="28"/>
                <w:szCs w:val="28"/>
              </w:rPr>
              <w:t>Каплунова</w:t>
            </w:r>
            <w:proofErr w:type="spellEnd"/>
            <w:r w:rsidRPr="00D50EE8">
              <w:rPr>
                <w:rFonts w:ascii="Times New Roman" w:eastAsia="Calibri" w:hAnsi="Times New Roman" w:cs="Times New Roman"/>
                <w:sz w:val="28"/>
                <w:szCs w:val="28"/>
              </w:rPr>
              <w:t xml:space="preserve"> И.М., </w:t>
            </w:r>
            <w:proofErr w:type="spellStart"/>
            <w:r w:rsidRPr="00D50EE8">
              <w:rPr>
                <w:rFonts w:ascii="Times New Roman" w:eastAsia="Calibri" w:hAnsi="Times New Roman" w:cs="Times New Roman"/>
                <w:sz w:val="28"/>
                <w:szCs w:val="28"/>
              </w:rPr>
              <w:t>Новооскольцева</w:t>
            </w:r>
            <w:proofErr w:type="spellEnd"/>
            <w:r w:rsidRPr="00D50EE8">
              <w:rPr>
                <w:rFonts w:ascii="Times New Roman" w:eastAsia="Calibri" w:hAnsi="Times New Roman" w:cs="Times New Roman"/>
                <w:sz w:val="28"/>
                <w:szCs w:val="28"/>
              </w:rPr>
              <w:t xml:space="preserve"> И.А. Ладушки. «Праздник каждый день»:</w:t>
            </w:r>
          </w:p>
          <w:p w:rsidR="00D50EE8" w:rsidRPr="00D50EE8" w:rsidRDefault="00D50EE8" w:rsidP="00D50EE8">
            <w:pPr>
              <w:shd w:val="clear" w:color="auto" w:fill="FFFFFF"/>
              <w:spacing w:after="0" w:line="240" w:lineRule="auto"/>
              <w:rPr>
                <w:rFonts w:ascii="Times New Roman" w:eastAsia="Calibri" w:hAnsi="Times New Roman" w:cs="Times New Roman"/>
                <w:sz w:val="28"/>
                <w:szCs w:val="28"/>
              </w:rPr>
            </w:pPr>
            <w:r w:rsidRPr="00D50EE8">
              <w:rPr>
                <w:rFonts w:ascii="Times New Roman" w:eastAsia="Calibri" w:hAnsi="Times New Roman" w:cs="Times New Roman"/>
                <w:sz w:val="28"/>
                <w:szCs w:val="28"/>
              </w:rPr>
              <w:t xml:space="preserve">- </w:t>
            </w:r>
            <w:proofErr w:type="spellStart"/>
            <w:r w:rsidRPr="00D50EE8">
              <w:rPr>
                <w:rFonts w:ascii="Times New Roman" w:eastAsia="Calibri" w:hAnsi="Times New Roman" w:cs="Times New Roman"/>
                <w:sz w:val="28"/>
                <w:szCs w:val="28"/>
              </w:rPr>
              <w:t>Каплунова</w:t>
            </w:r>
            <w:proofErr w:type="spellEnd"/>
            <w:r w:rsidRPr="00D50EE8">
              <w:rPr>
                <w:rFonts w:ascii="Times New Roman" w:eastAsia="Calibri" w:hAnsi="Times New Roman" w:cs="Times New Roman"/>
                <w:sz w:val="28"/>
                <w:szCs w:val="28"/>
              </w:rPr>
              <w:t xml:space="preserve"> И.М., </w:t>
            </w:r>
            <w:proofErr w:type="spellStart"/>
            <w:r w:rsidRPr="00D50EE8">
              <w:rPr>
                <w:rFonts w:ascii="Times New Roman" w:eastAsia="Calibri" w:hAnsi="Times New Roman" w:cs="Times New Roman"/>
                <w:sz w:val="28"/>
                <w:szCs w:val="28"/>
              </w:rPr>
              <w:t>Новооскольцева</w:t>
            </w:r>
            <w:proofErr w:type="spellEnd"/>
            <w:r w:rsidRPr="00D50EE8">
              <w:rPr>
                <w:rFonts w:ascii="Times New Roman" w:eastAsia="Calibri" w:hAnsi="Times New Roman" w:cs="Times New Roman"/>
                <w:sz w:val="28"/>
                <w:szCs w:val="28"/>
              </w:rPr>
              <w:t xml:space="preserve"> И.А. «Как у наших у ворот»</w:t>
            </w:r>
          </w:p>
          <w:p w:rsidR="00D50EE8" w:rsidRPr="00D50EE8" w:rsidRDefault="00D50EE8" w:rsidP="00D50EE8">
            <w:pPr>
              <w:shd w:val="clear" w:color="auto" w:fill="FFFFFF"/>
              <w:spacing w:after="0" w:line="240" w:lineRule="auto"/>
              <w:rPr>
                <w:rFonts w:ascii="Times New Roman" w:eastAsia="Calibri" w:hAnsi="Times New Roman" w:cs="Times New Roman"/>
                <w:sz w:val="28"/>
                <w:szCs w:val="28"/>
              </w:rPr>
            </w:pPr>
            <w:r w:rsidRPr="00D50EE8">
              <w:rPr>
                <w:rFonts w:ascii="Times New Roman" w:eastAsia="Calibri" w:hAnsi="Times New Roman" w:cs="Times New Roman"/>
                <w:sz w:val="28"/>
                <w:szCs w:val="28"/>
              </w:rPr>
              <w:t xml:space="preserve">- </w:t>
            </w:r>
            <w:proofErr w:type="spellStart"/>
            <w:r w:rsidRPr="00D50EE8">
              <w:rPr>
                <w:rFonts w:ascii="Times New Roman" w:eastAsia="Calibri" w:hAnsi="Times New Roman" w:cs="Times New Roman"/>
                <w:sz w:val="28"/>
                <w:szCs w:val="28"/>
              </w:rPr>
              <w:t>Каплунова</w:t>
            </w:r>
            <w:proofErr w:type="spellEnd"/>
            <w:r w:rsidRPr="00D50EE8">
              <w:rPr>
                <w:rFonts w:ascii="Times New Roman" w:eastAsia="Calibri" w:hAnsi="Times New Roman" w:cs="Times New Roman"/>
                <w:sz w:val="28"/>
                <w:szCs w:val="28"/>
              </w:rPr>
              <w:t xml:space="preserve"> И.М., </w:t>
            </w:r>
            <w:proofErr w:type="spellStart"/>
            <w:r w:rsidRPr="00D50EE8">
              <w:rPr>
                <w:rFonts w:ascii="Times New Roman" w:eastAsia="Calibri" w:hAnsi="Times New Roman" w:cs="Times New Roman"/>
                <w:sz w:val="28"/>
                <w:szCs w:val="28"/>
              </w:rPr>
              <w:t>Новооскольцева</w:t>
            </w:r>
            <w:proofErr w:type="spellEnd"/>
            <w:r w:rsidRPr="00D50EE8">
              <w:rPr>
                <w:rFonts w:ascii="Times New Roman" w:eastAsia="Calibri" w:hAnsi="Times New Roman" w:cs="Times New Roman"/>
                <w:sz w:val="28"/>
                <w:szCs w:val="28"/>
              </w:rPr>
              <w:t xml:space="preserve"> И.А. «Мы рисуем, играем и поем»</w:t>
            </w:r>
          </w:p>
          <w:p w:rsidR="00D50EE8" w:rsidRPr="00D50EE8" w:rsidRDefault="00D50EE8" w:rsidP="00D50EE8">
            <w:pPr>
              <w:shd w:val="clear" w:color="auto" w:fill="FFFFFF"/>
              <w:spacing w:after="0" w:line="240" w:lineRule="auto"/>
              <w:rPr>
                <w:rFonts w:ascii="Times New Roman" w:eastAsia="Calibri" w:hAnsi="Times New Roman" w:cs="Times New Roman"/>
                <w:sz w:val="28"/>
                <w:szCs w:val="28"/>
              </w:rPr>
            </w:pPr>
            <w:r w:rsidRPr="00D50EE8">
              <w:rPr>
                <w:rFonts w:ascii="Times New Roman" w:eastAsia="Calibri" w:hAnsi="Times New Roman" w:cs="Times New Roman"/>
                <w:sz w:val="28"/>
                <w:szCs w:val="28"/>
              </w:rPr>
              <w:lastRenderedPageBreak/>
              <w:t xml:space="preserve">- </w:t>
            </w:r>
            <w:proofErr w:type="spellStart"/>
            <w:r w:rsidRPr="00D50EE8">
              <w:rPr>
                <w:rFonts w:ascii="Times New Roman" w:eastAsia="Calibri" w:hAnsi="Times New Roman" w:cs="Times New Roman"/>
                <w:sz w:val="28"/>
                <w:szCs w:val="28"/>
              </w:rPr>
              <w:t>Каплунова</w:t>
            </w:r>
            <w:proofErr w:type="spellEnd"/>
            <w:r w:rsidRPr="00D50EE8">
              <w:rPr>
                <w:rFonts w:ascii="Times New Roman" w:eastAsia="Calibri" w:hAnsi="Times New Roman" w:cs="Times New Roman"/>
                <w:sz w:val="28"/>
                <w:szCs w:val="28"/>
              </w:rPr>
              <w:t xml:space="preserve"> И.М., </w:t>
            </w:r>
            <w:proofErr w:type="spellStart"/>
            <w:r w:rsidRPr="00D50EE8">
              <w:rPr>
                <w:rFonts w:ascii="Times New Roman" w:eastAsia="Calibri" w:hAnsi="Times New Roman" w:cs="Times New Roman"/>
                <w:sz w:val="28"/>
                <w:szCs w:val="28"/>
              </w:rPr>
              <w:t>Новооскольцева</w:t>
            </w:r>
            <w:proofErr w:type="spellEnd"/>
            <w:r w:rsidRPr="00D50EE8">
              <w:rPr>
                <w:rFonts w:ascii="Times New Roman" w:eastAsia="Calibri" w:hAnsi="Times New Roman" w:cs="Times New Roman"/>
                <w:sz w:val="28"/>
                <w:szCs w:val="28"/>
              </w:rPr>
              <w:t xml:space="preserve"> И.А. «Игры, аттракционы, сюрпризы»</w:t>
            </w:r>
          </w:p>
          <w:p w:rsidR="00D50EE8" w:rsidRPr="00D50EE8" w:rsidRDefault="00D50EE8" w:rsidP="00D50EE8">
            <w:pPr>
              <w:shd w:val="clear" w:color="auto" w:fill="FFFFFF"/>
              <w:spacing w:after="0" w:line="240" w:lineRule="auto"/>
              <w:rPr>
                <w:rFonts w:ascii="Times New Roman" w:eastAsia="Calibri" w:hAnsi="Times New Roman" w:cs="Times New Roman"/>
                <w:sz w:val="28"/>
                <w:szCs w:val="28"/>
              </w:rPr>
            </w:pPr>
            <w:r w:rsidRPr="00D50EE8">
              <w:rPr>
                <w:rFonts w:ascii="Times New Roman" w:eastAsia="Calibri" w:hAnsi="Times New Roman" w:cs="Times New Roman"/>
                <w:sz w:val="28"/>
                <w:szCs w:val="28"/>
              </w:rPr>
              <w:t xml:space="preserve">- </w:t>
            </w:r>
            <w:proofErr w:type="spellStart"/>
            <w:r w:rsidRPr="00D50EE8">
              <w:rPr>
                <w:rFonts w:ascii="Times New Roman" w:eastAsia="Calibri" w:hAnsi="Times New Roman" w:cs="Times New Roman"/>
                <w:sz w:val="28"/>
                <w:szCs w:val="28"/>
              </w:rPr>
              <w:t>Каплунова</w:t>
            </w:r>
            <w:proofErr w:type="spellEnd"/>
            <w:r w:rsidRPr="00D50EE8">
              <w:rPr>
                <w:rFonts w:ascii="Times New Roman" w:eastAsia="Calibri" w:hAnsi="Times New Roman" w:cs="Times New Roman"/>
                <w:sz w:val="28"/>
                <w:szCs w:val="28"/>
              </w:rPr>
              <w:t xml:space="preserve"> И.М., </w:t>
            </w:r>
            <w:proofErr w:type="spellStart"/>
            <w:r w:rsidRPr="00D50EE8">
              <w:rPr>
                <w:rFonts w:ascii="Times New Roman" w:eastAsia="Calibri" w:hAnsi="Times New Roman" w:cs="Times New Roman"/>
                <w:sz w:val="28"/>
                <w:szCs w:val="28"/>
              </w:rPr>
              <w:t>Новооскольцева</w:t>
            </w:r>
            <w:proofErr w:type="spellEnd"/>
            <w:r w:rsidRPr="00D50EE8">
              <w:rPr>
                <w:rFonts w:ascii="Times New Roman" w:eastAsia="Calibri" w:hAnsi="Times New Roman" w:cs="Times New Roman"/>
                <w:sz w:val="28"/>
                <w:szCs w:val="28"/>
              </w:rPr>
              <w:t xml:space="preserve"> И.А. «Пойди туда, не знаю куда»</w:t>
            </w:r>
          </w:p>
          <w:p w:rsidR="00D50EE8" w:rsidRPr="00D50EE8" w:rsidRDefault="00D50EE8" w:rsidP="00D50EE8">
            <w:pPr>
              <w:shd w:val="clear" w:color="auto" w:fill="FFFFFF"/>
              <w:spacing w:after="0" w:line="240" w:lineRule="auto"/>
              <w:rPr>
                <w:rFonts w:ascii="Times New Roman" w:eastAsia="Calibri" w:hAnsi="Times New Roman" w:cs="Times New Roman"/>
                <w:sz w:val="28"/>
                <w:szCs w:val="28"/>
              </w:rPr>
            </w:pPr>
            <w:r w:rsidRPr="00D50EE8">
              <w:rPr>
                <w:rFonts w:ascii="Times New Roman" w:eastAsia="Calibri" w:hAnsi="Times New Roman" w:cs="Times New Roman"/>
                <w:sz w:val="28"/>
                <w:szCs w:val="28"/>
              </w:rPr>
              <w:t xml:space="preserve">- </w:t>
            </w:r>
            <w:proofErr w:type="spellStart"/>
            <w:r w:rsidRPr="00D50EE8">
              <w:rPr>
                <w:rFonts w:ascii="Times New Roman" w:eastAsia="Calibri" w:hAnsi="Times New Roman" w:cs="Times New Roman"/>
                <w:sz w:val="28"/>
                <w:szCs w:val="28"/>
              </w:rPr>
              <w:t>Каплунова</w:t>
            </w:r>
            <w:proofErr w:type="spellEnd"/>
            <w:r w:rsidRPr="00D50EE8">
              <w:rPr>
                <w:rFonts w:ascii="Times New Roman" w:eastAsia="Calibri" w:hAnsi="Times New Roman" w:cs="Times New Roman"/>
                <w:sz w:val="28"/>
                <w:szCs w:val="28"/>
              </w:rPr>
              <w:t xml:space="preserve"> И.М., </w:t>
            </w:r>
            <w:proofErr w:type="spellStart"/>
            <w:r w:rsidRPr="00D50EE8">
              <w:rPr>
                <w:rFonts w:ascii="Times New Roman" w:eastAsia="Calibri" w:hAnsi="Times New Roman" w:cs="Times New Roman"/>
                <w:sz w:val="28"/>
                <w:szCs w:val="28"/>
              </w:rPr>
              <w:t>Новооскольцева</w:t>
            </w:r>
            <w:proofErr w:type="spellEnd"/>
            <w:r w:rsidRPr="00D50EE8">
              <w:rPr>
                <w:rFonts w:ascii="Times New Roman" w:eastAsia="Calibri" w:hAnsi="Times New Roman" w:cs="Times New Roman"/>
                <w:sz w:val="28"/>
                <w:szCs w:val="28"/>
              </w:rPr>
              <w:t xml:space="preserve"> И.А. «Музыка и чудеса»</w:t>
            </w:r>
          </w:p>
          <w:p w:rsidR="00D50EE8" w:rsidRPr="00D50EE8" w:rsidRDefault="00D50EE8" w:rsidP="00D50EE8">
            <w:pPr>
              <w:shd w:val="clear" w:color="auto" w:fill="FFFFFF"/>
              <w:spacing w:after="0" w:line="240" w:lineRule="auto"/>
              <w:rPr>
                <w:rFonts w:ascii="Times New Roman" w:eastAsia="Calibri" w:hAnsi="Times New Roman" w:cs="Times New Roman"/>
                <w:sz w:val="28"/>
                <w:szCs w:val="28"/>
              </w:rPr>
            </w:pPr>
            <w:r w:rsidRPr="00D50EE8">
              <w:rPr>
                <w:rFonts w:ascii="Times New Roman" w:eastAsia="Calibri" w:hAnsi="Times New Roman" w:cs="Times New Roman"/>
                <w:sz w:val="28"/>
                <w:szCs w:val="28"/>
              </w:rPr>
              <w:t xml:space="preserve">- </w:t>
            </w:r>
            <w:proofErr w:type="spellStart"/>
            <w:r w:rsidRPr="00D50EE8">
              <w:rPr>
                <w:rFonts w:ascii="Times New Roman" w:eastAsia="Calibri" w:hAnsi="Times New Roman" w:cs="Times New Roman"/>
                <w:sz w:val="28"/>
                <w:szCs w:val="28"/>
              </w:rPr>
              <w:t>Каплунова</w:t>
            </w:r>
            <w:proofErr w:type="spellEnd"/>
            <w:r w:rsidRPr="00D50EE8">
              <w:rPr>
                <w:rFonts w:ascii="Times New Roman" w:eastAsia="Calibri" w:hAnsi="Times New Roman" w:cs="Times New Roman"/>
                <w:sz w:val="28"/>
                <w:szCs w:val="28"/>
              </w:rPr>
              <w:t xml:space="preserve"> И.М., </w:t>
            </w:r>
            <w:proofErr w:type="spellStart"/>
            <w:r w:rsidRPr="00D50EE8">
              <w:rPr>
                <w:rFonts w:ascii="Times New Roman" w:eastAsia="Calibri" w:hAnsi="Times New Roman" w:cs="Times New Roman"/>
                <w:sz w:val="28"/>
                <w:szCs w:val="28"/>
              </w:rPr>
              <w:t>Новооскольцева</w:t>
            </w:r>
            <w:proofErr w:type="spellEnd"/>
            <w:r w:rsidRPr="00D50EE8">
              <w:rPr>
                <w:rFonts w:ascii="Times New Roman" w:eastAsia="Calibri" w:hAnsi="Times New Roman" w:cs="Times New Roman"/>
                <w:sz w:val="28"/>
                <w:szCs w:val="28"/>
              </w:rPr>
              <w:t xml:space="preserve"> И.А. Программа музыкального воспитания детей дошкольного возраста</w:t>
            </w:r>
          </w:p>
          <w:p w:rsidR="00D50EE8" w:rsidRPr="00D50EE8" w:rsidRDefault="00D50EE8" w:rsidP="00D50EE8">
            <w:pPr>
              <w:shd w:val="clear" w:color="auto" w:fill="FFFFFF"/>
              <w:spacing w:after="0" w:line="240" w:lineRule="auto"/>
              <w:rPr>
                <w:rFonts w:ascii="Times New Roman" w:eastAsia="Calibri" w:hAnsi="Times New Roman" w:cs="Times New Roman"/>
                <w:sz w:val="28"/>
                <w:szCs w:val="28"/>
              </w:rPr>
            </w:pPr>
            <w:r w:rsidRPr="00D50EE8">
              <w:rPr>
                <w:rFonts w:ascii="Times New Roman" w:eastAsia="Calibri" w:hAnsi="Times New Roman" w:cs="Times New Roman"/>
                <w:sz w:val="28"/>
                <w:szCs w:val="28"/>
              </w:rPr>
              <w:t xml:space="preserve"> (младшая группа, средняя группа, старшая </w:t>
            </w:r>
            <w:proofErr w:type="gramStart"/>
            <w:r w:rsidRPr="00D50EE8">
              <w:rPr>
                <w:rFonts w:ascii="Times New Roman" w:eastAsia="Calibri" w:hAnsi="Times New Roman" w:cs="Times New Roman"/>
                <w:sz w:val="28"/>
                <w:szCs w:val="28"/>
              </w:rPr>
              <w:t xml:space="preserve">группа,   </w:t>
            </w:r>
            <w:proofErr w:type="gramEnd"/>
            <w:r w:rsidRPr="00D50EE8">
              <w:rPr>
                <w:rFonts w:ascii="Times New Roman" w:eastAsia="Calibri" w:hAnsi="Times New Roman" w:cs="Times New Roman"/>
                <w:sz w:val="28"/>
                <w:szCs w:val="28"/>
              </w:rPr>
              <w:t xml:space="preserve"> подготовительная группа)</w:t>
            </w:r>
          </w:p>
          <w:p w:rsidR="00D50EE8" w:rsidRPr="00D50EE8" w:rsidRDefault="00D50EE8" w:rsidP="00D50EE8">
            <w:pPr>
              <w:shd w:val="clear" w:color="auto" w:fill="FFFFFF"/>
              <w:spacing w:after="0" w:line="240" w:lineRule="auto"/>
              <w:rPr>
                <w:rFonts w:ascii="Times New Roman" w:eastAsia="Calibri" w:hAnsi="Times New Roman" w:cs="Times New Roman"/>
                <w:sz w:val="28"/>
                <w:szCs w:val="28"/>
              </w:rPr>
            </w:pPr>
            <w:r w:rsidRPr="00D50EE8">
              <w:rPr>
                <w:rFonts w:ascii="Times New Roman" w:eastAsia="Calibri" w:hAnsi="Times New Roman" w:cs="Times New Roman"/>
                <w:sz w:val="28"/>
                <w:szCs w:val="28"/>
              </w:rPr>
              <w:t xml:space="preserve">- </w:t>
            </w:r>
            <w:proofErr w:type="spellStart"/>
            <w:r w:rsidRPr="00D50EE8">
              <w:rPr>
                <w:rFonts w:ascii="Times New Roman" w:eastAsia="Calibri" w:hAnsi="Times New Roman" w:cs="Times New Roman"/>
                <w:sz w:val="28"/>
                <w:szCs w:val="28"/>
              </w:rPr>
              <w:t>Каплунова</w:t>
            </w:r>
            <w:proofErr w:type="spellEnd"/>
            <w:r w:rsidRPr="00D50EE8">
              <w:rPr>
                <w:rFonts w:ascii="Times New Roman" w:eastAsia="Calibri" w:hAnsi="Times New Roman" w:cs="Times New Roman"/>
                <w:sz w:val="28"/>
                <w:szCs w:val="28"/>
              </w:rPr>
              <w:t xml:space="preserve"> И.М., </w:t>
            </w:r>
            <w:proofErr w:type="spellStart"/>
            <w:r w:rsidRPr="00D50EE8">
              <w:rPr>
                <w:rFonts w:ascii="Times New Roman" w:eastAsia="Calibri" w:hAnsi="Times New Roman" w:cs="Times New Roman"/>
                <w:sz w:val="28"/>
                <w:szCs w:val="28"/>
              </w:rPr>
              <w:t>Новооскольцева</w:t>
            </w:r>
            <w:proofErr w:type="spellEnd"/>
            <w:r w:rsidRPr="00D50EE8">
              <w:rPr>
                <w:rFonts w:ascii="Times New Roman" w:eastAsia="Calibri" w:hAnsi="Times New Roman" w:cs="Times New Roman"/>
                <w:sz w:val="28"/>
                <w:szCs w:val="28"/>
              </w:rPr>
              <w:t xml:space="preserve"> И.А. Этот удивительный мир СПб 2007г</w:t>
            </w:r>
          </w:p>
          <w:p w:rsidR="00D50EE8" w:rsidRPr="00D50EE8" w:rsidRDefault="00D50EE8" w:rsidP="00D50EE8">
            <w:pPr>
              <w:spacing w:after="0" w:line="240" w:lineRule="auto"/>
              <w:rPr>
                <w:rFonts w:ascii="Times New Roman" w:eastAsia="Calibri" w:hAnsi="Times New Roman" w:cs="Times New Roman"/>
                <w:sz w:val="28"/>
                <w:szCs w:val="28"/>
              </w:rPr>
            </w:pPr>
            <w:proofErr w:type="gramStart"/>
            <w:r w:rsidRPr="00D50EE8">
              <w:rPr>
                <w:rFonts w:ascii="Times New Roman" w:eastAsia="Calibri" w:hAnsi="Times New Roman" w:cs="Times New Roman"/>
                <w:sz w:val="28"/>
                <w:szCs w:val="28"/>
              </w:rPr>
              <w:t xml:space="preserve">( </w:t>
            </w:r>
            <w:proofErr w:type="spellStart"/>
            <w:r w:rsidRPr="00D50EE8">
              <w:rPr>
                <w:rFonts w:ascii="Times New Roman" w:eastAsia="Calibri" w:hAnsi="Times New Roman" w:cs="Times New Roman"/>
                <w:sz w:val="28"/>
                <w:szCs w:val="28"/>
              </w:rPr>
              <w:t>М.Ю.Картушина</w:t>
            </w:r>
            <w:proofErr w:type="spellEnd"/>
            <w:proofErr w:type="gramEnd"/>
            <w:r w:rsidRPr="00D50EE8">
              <w:rPr>
                <w:rFonts w:ascii="Times New Roman" w:eastAsia="Calibri" w:hAnsi="Times New Roman" w:cs="Times New Roman"/>
                <w:sz w:val="28"/>
                <w:szCs w:val="28"/>
              </w:rPr>
              <w:t xml:space="preserve"> « Забавы для малышей» Москва 2007</w:t>
            </w:r>
          </w:p>
          <w:p w:rsidR="00D50EE8" w:rsidRPr="00D50EE8" w:rsidRDefault="00D50EE8" w:rsidP="00D50EE8">
            <w:pPr>
              <w:spacing w:after="0" w:line="240" w:lineRule="auto"/>
              <w:rPr>
                <w:rFonts w:ascii="Times New Roman" w:eastAsia="Calibri" w:hAnsi="Times New Roman" w:cs="Times New Roman"/>
                <w:sz w:val="28"/>
                <w:szCs w:val="28"/>
              </w:rPr>
            </w:pPr>
            <w:proofErr w:type="spellStart"/>
            <w:r w:rsidRPr="00D50EE8">
              <w:rPr>
                <w:rFonts w:ascii="Times New Roman" w:eastAsia="Calibri" w:hAnsi="Times New Roman" w:cs="Times New Roman"/>
                <w:sz w:val="28"/>
                <w:szCs w:val="28"/>
              </w:rPr>
              <w:t>И.Каплунова</w:t>
            </w:r>
            <w:proofErr w:type="spellEnd"/>
            <w:r w:rsidRPr="00D50EE8">
              <w:rPr>
                <w:rFonts w:ascii="Times New Roman" w:eastAsia="Calibri" w:hAnsi="Times New Roman" w:cs="Times New Roman"/>
                <w:sz w:val="28"/>
                <w:szCs w:val="28"/>
              </w:rPr>
              <w:t xml:space="preserve">, </w:t>
            </w:r>
            <w:proofErr w:type="spellStart"/>
            <w:r w:rsidRPr="00D50EE8">
              <w:rPr>
                <w:rFonts w:ascii="Times New Roman" w:eastAsia="Calibri" w:hAnsi="Times New Roman" w:cs="Times New Roman"/>
                <w:sz w:val="28"/>
                <w:szCs w:val="28"/>
              </w:rPr>
              <w:t>И.Новоскольцева</w:t>
            </w:r>
            <w:proofErr w:type="spellEnd"/>
            <w:r w:rsidRPr="00D50EE8">
              <w:rPr>
                <w:rFonts w:ascii="Times New Roman" w:eastAsia="Calibri" w:hAnsi="Times New Roman" w:cs="Times New Roman"/>
                <w:sz w:val="28"/>
                <w:szCs w:val="28"/>
              </w:rPr>
              <w:t xml:space="preserve"> Ясельки (Планирование и репертуар музыкальных занятий с </w:t>
            </w:r>
            <w:proofErr w:type="spellStart"/>
            <w:r w:rsidRPr="00D50EE8">
              <w:rPr>
                <w:rFonts w:ascii="Times New Roman" w:eastAsia="Calibri" w:hAnsi="Times New Roman" w:cs="Times New Roman"/>
                <w:sz w:val="28"/>
                <w:szCs w:val="28"/>
              </w:rPr>
              <w:t>аудиоприложением</w:t>
            </w:r>
            <w:proofErr w:type="spellEnd"/>
            <w:r w:rsidRPr="00D50EE8">
              <w:rPr>
                <w:rFonts w:ascii="Times New Roman" w:eastAsia="Calibri" w:hAnsi="Times New Roman" w:cs="Times New Roman"/>
                <w:sz w:val="28"/>
                <w:szCs w:val="28"/>
              </w:rPr>
              <w:t>)</w:t>
            </w:r>
          </w:p>
          <w:p w:rsidR="00D50EE8" w:rsidRPr="00D50EE8" w:rsidRDefault="00D50EE8" w:rsidP="00D50EE8">
            <w:pPr>
              <w:spacing w:after="0" w:line="240" w:lineRule="auto"/>
              <w:rPr>
                <w:rFonts w:ascii="Times New Roman" w:eastAsia="Calibri" w:hAnsi="Times New Roman" w:cs="Times New Roman"/>
                <w:sz w:val="28"/>
                <w:szCs w:val="28"/>
              </w:rPr>
            </w:pPr>
            <w:r w:rsidRPr="00D50EE8">
              <w:rPr>
                <w:rFonts w:ascii="Times New Roman" w:eastAsia="Calibri" w:hAnsi="Times New Roman" w:cs="Times New Roman"/>
                <w:sz w:val="28"/>
                <w:szCs w:val="28"/>
              </w:rPr>
              <w:t>М. Ковалевская « Музыкальная гимнастика для пальчиков» Санкт- Петербург, 2006</w:t>
            </w:r>
          </w:p>
        </w:tc>
      </w:tr>
    </w:tbl>
    <w:p w:rsidR="00D50EE8" w:rsidRPr="00D50EE8" w:rsidRDefault="00D50EE8" w:rsidP="00D50EE8">
      <w:pPr>
        <w:spacing w:after="0" w:line="240" w:lineRule="auto"/>
        <w:rPr>
          <w:rFonts w:ascii="Times New Roman" w:eastAsia="Calibri" w:hAnsi="Times New Roman" w:cs="Times New Roman"/>
          <w:sz w:val="28"/>
          <w:szCs w:val="28"/>
        </w:rPr>
      </w:pPr>
    </w:p>
    <w:p w:rsidR="00F96FF6" w:rsidRDefault="00F96FF6" w:rsidP="00D50EE8">
      <w:bookmarkStart w:id="0" w:name="_GoBack"/>
      <w:bookmarkEnd w:id="0"/>
    </w:p>
    <w:sectPr w:rsidR="00F96FF6" w:rsidSect="00D50EE8">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Tahoma">
    <w:panose1 w:val="020B0604030504040204"/>
    <w:charset w:val="CC"/>
    <w:family w:val="swiss"/>
    <w:pitch w:val="variable"/>
    <w:sig w:usb0="E1002EFF" w:usb1="C000605B" w:usb2="00000029" w:usb3="00000000" w:csb0="000101FF" w:csb1="00000000"/>
  </w:font>
  <w:font w:name="Andale Sans UI">
    <w:altName w:val="Times New Roman"/>
    <w:charset w:val="00"/>
    <w:family w:val="auto"/>
    <w:pitch w:val="variable"/>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75575"/>
    <w:multiLevelType w:val="multilevel"/>
    <w:tmpl w:val="47BE92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C84A02"/>
    <w:multiLevelType w:val="multilevel"/>
    <w:tmpl w:val="D2DA97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6B49DC"/>
    <w:multiLevelType w:val="multilevel"/>
    <w:tmpl w:val="988E19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322C53"/>
    <w:multiLevelType w:val="multilevel"/>
    <w:tmpl w:val="3512726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65338C"/>
    <w:multiLevelType w:val="multilevel"/>
    <w:tmpl w:val="89F4F5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52734A"/>
    <w:multiLevelType w:val="multilevel"/>
    <w:tmpl w:val="4D1A6A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D84337"/>
    <w:multiLevelType w:val="multilevel"/>
    <w:tmpl w:val="919C70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324107B"/>
    <w:multiLevelType w:val="multilevel"/>
    <w:tmpl w:val="CAC8D0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3ED1CC7"/>
    <w:multiLevelType w:val="multilevel"/>
    <w:tmpl w:val="5EE017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6E46009"/>
    <w:multiLevelType w:val="multilevel"/>
    <w:tmpl w:val="E32464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B3A27BE"/>
    <w:multiLevelType w:val="multilevel"/>
    <w:tmpl w:val="C764E8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47B38BC"/>
    <w:multiLevelType w:val="multilevel"/>
    <w:tmpl w:val="687CC0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88B17C9"/>
    <w:multiLevelType w:val="multilevel"/>
    <w:tmpl w:val="3E9E90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CBE3C2F"/>
    <w:multiLevelType w:val="multilevel"/>
    <w:tmpl w:val="297E2C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F336241"/>
    <w:multiLevelType w:val="multilevel"/>
    <w:tmpl w:val="592A20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65E7E56"/>
    <w:multiLevelType w:val="multilevel"/>
    <w:tmpl w:val="E806CE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6896731"/>
    <w:multiLevelType w:val="multilevel"/>
    <w:tmpl w:val="2F46E7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6B92295"/>
    <w:multiLevelType w:val="multilevel"/>
    <w:tmpl w:val="C98699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6D67791"/>
    <w:multiLevelType w:val="multilevel"/>
    <w:tmpl w:val="845649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B12565E"/>
    <w:multiLevelType w:val="multilevel"/>
    <w:tmpl w:val="3FE0FD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4A7028F"/>
    <w:multiLevelType w:val="multilevel"/>
    <w:tmpl w:val="8C5AF0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5F17C01"/>
    <w:multiLevelType w:val="multilevel"/>
    <w:tmpl w:val="080AD8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8122D51"/>
    <w:multiLevelType w:val="multilevel"/>
    <w:tmpl w:val="650621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8220B41"/>
    <w:multiLevelType w:val="multilevel"/>
    <w:tmpl w:val="E14C9D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B0262E0"/>
    <w:multiLevelType w:val="multilevel"/>
    <w:tmpl w:val="E0C687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26B1F2B"/>
    <w:multiLevelType w:val="multilevel"/>
    <w:tmpl w:val="FDE03F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4B26753"/>
    <w:multiLevelType w:val="multilevel"/>
    <w:tmpl w:val="2A58F5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BCC6528"/>
    <w:multiLevelType w:val="multilevel"/>
    <w:tmpl w:val="0054D6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65B0B60"/>
    <w:multiLevelType w:val="multilevel"/>
    <w:tmpl w:val="4C189E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05B10B1"/>
    <w:multiLevelType w:val="hybridMultilevel"/>
    <w:tmpl w:val="062295B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0" w15:restartNumberingAfterBreak="0">
    <w:nsid w:val="71C67CDF"/>
    <w:multiLevelType w:val="multilevel"/>
    <w:tmpl w:val="AC2A63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1CE3501"/>
    <w:multiLevelType w:val="multilevel"/>
    <w:tmpl w:val="5588B7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2382D7B"/>
    <w:multiLevelType w:val="multilevel"/>
    <w:tmpl w:val="EC7008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44B30AB"/>
    <w:multiLevelType w:val="multilevel"/>
    <w:tmpl w:val="7A4EA2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6CF2B5A"/>
    <w:multiLevelType w:val="multilevel"/>
    <w:tmpl w:val="8F4277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78C156D"/>
    <w:multiLevelType w:val="multilevel"/>
    <w:tmpl w:val="779CF8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A706243"/>
    <w:multiLevelType w:val="multilevel"/>
    <w:tmpl w:val="EF5E8D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29"/>
    <w:lvlOverride w:ilvl="0"/>
    <w:lvlOverride w:ilvl="1"/>
    <w:lvlOverride w:ilvl="2"/>
    <w:lvlOverride w:ilvl="3"/>
    <w:lvlOverride w:ilvl="4"/>
    <w:lvlOverride w:ilvl="5"/>
    <w:lvlOverride w:ilvl="6"/>
    <w:lvlOverride w:ilvl="7"/>
    <w:lvlOverride w:ilvl="8"/>
  </w:num>
  <w:num w:numId="2">
    <w:abstractNumId w:val="13"/>
    <w:lvlOverride w:ilvl="0"/>
    <w:lvlOverride w:ilvl="1"/>
    <w:lvlOverride w:ilvl="2"/>
    <w:lvlOverride w:ilvl="3"/>
    <w:lvlOverride w:ilvl="4"/>
    <w:lvlOverride w:ilvl="5"/>
    <w:lvlOverride w:ilvl="6"/>
    <w:lvlOverride w:ilvl="7"/>
    <w:lvlOverride w:ilvl="8"/>
  </w:num>
  <w:num w:numId="3">
    <w:abstractNumId w:val="25"/>
    <w:lvlOverride w:ilvl="0"/>
    <w:lvlOverride w:ilvl="1"/>
    <w:lvlOverride w:ilvl="2"/>
    <w:lvlOverride w:ilvl="3"/>
    <w:lvlOverride w:ilvl="4"/>
    <w:lvlOverride w:ilvl="5"/>
    <w:lvlOverride w:ilvl="6"/>
    <w:lvlOverride w:ilvl="7"/>
    <w:lvlOverride w:ilvl="8"/>
  </w:num>
  <w:num w:numId="4">
    <w:abstractNumId w:val="16"/>
    <w:lvlOverride w:ilvl="0"/>
    <w:lvlOverride w:ilvl="1"/>
    <w:lvlOverride w:ilvl="2"/>
    <w:lvlOverride w:ilvl="3"/>
    <w:lvlOverride w:ilvl="4"/>
    <w:lvlOverride w:ilvl="5"/>
    <w:lvlOverride w:ilvl="6"/>
    <w:lvlOverride w:ilvl="7"/>
    <w:lvlOverride w:ilvl="8"/>
  </w:num>
  <w:num w:numId="5">
    <w:abstractNumId w:val="36"/>
    <w:lvlOverride w:ilvl="0"/>
    <w:lvlOverride w:ilvl="1"/>
    <w:lvlOverride w:ilvl="2"/>
    <w:lvlOverride w:ilvl="3"/>
    <w:lvlOverride w:ilvl="4"/>
    <w:lvlOverride w:ilvl="5"/>
    <w:lvlOverride w:ilvl="6"/>
    <w:lvlOverride w:ilvl="7"/>
    <w:lvlOverride w:ilvl="8"/>
  </w:num>
  <w:num w:numId="6">
    <w:abstractNumId w:val="31"/>
    <w:lvlOverride w:ilvl="0"/>
    <w:lvlOverride w:ilvl="1"/>
    <w:lvlOverride w:ilvl="2"/>
    <w:lvlOverride w:ilvl="3"/>
    <w:lvlOverride w:ilvl="4"/>
    <w:lvlOverride w:ilvl="5"/>
    <w:lvlOverride w:ilvl="6"/>
    <w:lvlOverride w:ilvl="7"/>
    <w:lvlOverride w:ilvl="8"/>
  </w:num>
  <w:num w:numId="7">
    <w:abstractNumId w:val="14"/>
    <w:lvlOverride w:ilvl="0"/>
    <w:lvlOverride w:ilvl="1"/>
    <w:lvlOverride w:ilvl="2"/>
    <w:lvlOverride w:ilvl="3"/>
    <w:lvlOverride w:ilvl="4"/>
    <w:lvlOverride w:ilvl="5"/>
    <w:lvlOverride w:ilvl="6"/>
    <w:lvlOverride w:ilvl="7"/>
    <w:lvlOverride w:ilvl="8"/>
  </w:num>
  <w:num w:numId="8">
    <w:abstractNumId w:val="23"/>
    <w:lvlOverride w:ilvl="0"/>
    <w:lvlOverride w:ilvl="1"/>
    <w:lvlOverride w:ilvl="2"/>
    <w:lvlOverride w:ilvl="3"/>
    <w:lvlOverride w:ilvl="4"/>
    <w:lvlOverride w:ilvl="5"/>
    <w:lvlOverride w:ilvl="6"/>
    <w:lvlOverride w:ilvl="7"/>
    <w:lvlOverride w:ilvl="8"/>
  </w:num>
  <w:num w:numId="9">
    <w:abstractNumId w:val="28"/>
    <w:lvlOverride w:ilvl="0"/>
    <w:lvlOverride w:ilvl="1"/>
    <w:lvlOverride w:ilvl="2"/>
    <w:lvlOverride w:ilvl="3"/>
    <w:lvlOverride w:ilvl="4"/>
    <w:lvlOverride w:ilvl="5"/>
    <w:lvlOverride w:ilvl="6"/>
    <w:lvlOverride w:ilvl="7"/>
    <w:lvlOverride w:ilvl="8"/>
  </w:num>
  <w:num w:numId="10">
    <w:abstractNumId w:val="8"/>
    <w:lvlOverride w:ilvl="0"/>
    <w:lvlOverride w:ilvl="1"/>
    <w:lvlOverride w:ilvl="2"/>
    <w:lvlOverride w:ilvl="3"/>
    <w:lvlOverride w:ilvl="4"/>
    <w:lvlOverride w:ilvl="5"/>
    <w:lvlOverride w:ilvl="6"/>
    <w:lvlOverride w:ilvl="7"/>
    <w:lvlOverride w:ilvl="8"/>
  </w:num>
  <w:num w:numId="11">
    <w:abstractNumId w:val="3"/>
    <w:lvlOverride w:ilvl="0"/>
    <w:lvlOverride w:ilvl="1"/>
    <w:lvlOverride w:ilvl="2"/>
    <w:lvlOverride w:ilvl="3"/>
    <w:lvlOverride w:ilvl="4"/>
    <w:lvlOverride w:ilvl="5"/>
    <w:lvlOverride w:ilvl="6"/>
    <w:lvlOverride w:ilvl="7"/>
    <w:lvlOverride w:ilvl="8"/>
  </w:num>
  <w:num w:numId="12">
    <w:abstractNumId w:val="0"/>
    <w:lvlOverride w:ilvl="0"/>
    <w:lvlOverride w:ilvl="1"/>
    <w:lvlOverride w:ilvl="2"/>
    <w:lvlOverride w:ilvl="3"/>
    <w:lvlOverride w:ilvl="4"/>
    <w:lvlOverride w:ilvl="5"/>
    <w:lvlOverride w:ilvl="6"/>
    <w:lvlOverride w:ilvl="7"/>
    <w:lvlOverride w:ilvl="8"/>
  </w:num>
  <w:num w:numId="13">
    <w:abstractNumId w:val="19"/>
    <w:lvlOverride w:ilvl="0"/>
    <w:lvlOverride w:ilvl="1"/>
    <w:lvlOverride w:ilvl="2"/>
    <w:lvlOverride w:ilvl="3"/>
    <w:lvlOverride w:ilvl="4"/>
    <w:lvlOverride w:ilvl="5"/>
    <w:lvlOverride w:ilvl="6"/>
    <w:lvlOverride w:ilvl="7"/>
    <w:lvlOverride w:ilvl="8"/>
  </w:num>
  <w:num w:numId="14">
    <w:abstractNumId w:val="33"/>
    <w:lvlOverride w:ilvl="0"/>
    <w:lvlOverride w:ilvl="1"/>
    <w:lvlOverride w:ilvl="2"/>
    <w:lvlOverride w:ilvl="3"/>
    <w:lvlOverride w:ilvl="4"/>
    <w:lvlOverride w:ilvl="5"/>
    <w:lvlOverride w:ilvl="6"/>
    <w:lvlOverride w:ilvl="7"/>
    <w:lvlOverride w:ilvl="8"/>
  </w:num>
  <w:num w:numId="15">
    <w:abstractNumId w:val="17"/>
    <w:lvlOverride w:ilvl="0"/>
    <w:lvlOverride w:ilvl="1"/>
    <w:lvlOverride w:ilvl="2"/>
    <w:lvlOverride w:ilvl="3"/>
    <w:lvlOverride w:ilvl="4"/>
    <w:lvlOverride w:ilvl="5"/>
    <w:lvlOverride w:ilvl="6"/>
    <w:lvlOverride w:ilvl="7"/>
    <w:lvlOverride w:ilvl="8"/>
  </w:num>
  <w:num w:numId="16">
    <w:abstractNumId w:val="32"/>
    <w:lvlOverride w:ilvl="0"/>
    <w:lvlOverride w:ilvl="1"/>
    <w:lvlOverride w:ilvl="2"/>
    <w:lvlOverride w:ilvl="3"/>
    <w:lvlOverride w:ilvl="4"/>
    <w:lvlOverride w:ilvl="5"/>
    <w:lvlOverride w:ilvl="6"/>
    <w:lvlOverride w:ilvl="7"/>
    <w:lvlOverride w:ilvl="8"/>
  </w:num>
  <w:num w:numId="17">
    <w:abstractNumId w:val="1"/>
    <w:lvlOverride w:ilvl="0"/>
    <w:lvlOverride w:ilvl="1"/>
    <w:lvlOverride w:ilvl="2"/>
    <w:lvlOverride w:ilvl="3"/>
    <w:lvlOverride w:ilvl="4"/>
    <w:lvlOverride w:ilvl="5"/>
    <w:lvlOverride w:ilvl="6"/>
    <w:lvlOverride w:ilvl="7"/>
    <w:lvlOverride w:ilvl="8"/>
  </w:num>
  <w:num w:numId="18">
    <w:abstractNumId w:val="10"/>
    <w:lvlOverride w:ilvl="0"/>
    <w:lvlOverride w:ilvl="1"/>
    <w:lvlOverride w:ilvl="2"/>
    <w:lvlOverride w:ilvl="3"/>
    <w:lvlOverride w:ilvl="4"/>
    <w:lvlOverride w:ilvl="5"/>
    <w:lvlOverride w:ilvl="6"/>
    <w:lvlOverride w:ilvl="7"/>
    <w:lvlOverride w:ilvl="8"/>
  </w:num>
  <w:num w:numId="19">
    <w:abstractNumId w:val="20"/>
    <w:lvlOverride w:ilvl="0"/>
    <w:lvlOverride w:ilvl="1"/>
    <w:lvlOverride w:ilvl="2"/>
    <w:lvlOverride w:ilvl="3"/>
    <w:lvlOverride w:ilvl="4"/>
    <w:lvlOverride w:ilvl="5"/>
    <w:lvlOverride w:ilvl="6"/>
    <w:lvlOverride w:ilvl="7"/>
    <w:lvlOverride w:ilvl="8"/>
  </w:num>
  <w:num w:numId="20">
    <w:abstractNumId w:val="11"/>
    <w:lvlOverride w:ilvl="0"/>
    <w:lvlOverride w:ilvl="1"/>
    <w:lvlOverride w:ilvl="2"/>
    <w:lvlOverride w:ilvl="3"/>
    <w:lvlOverride w:ilvl="4"/>
    <w:lvlOverride w:ilvl="5"/>
    <w:lvlOverride w:ilvl="6"/>
    <w:lvlOverride w:ilvl="7"/>
    <w:lvlOverride w:ilvl="8"/>
  </w:num>
  <w:num w:numId="21">
    <w:abstractNumId w:val="4"/>
    <w:lvlOverride w:ilvl="0"/>
    <w:lvlOverride w:ilvl="1"/>
    <w:lvlOverride w:ilvl="2"/>
    <w:lvlOverride w:ilvl="3"/>
    <w:lvlOverride w:ilvl="4"/>
    <w:lvlOverride w:ilvl="5"/>
    <w:lvlOverride w:ilvl="6"/>
    <w:lvlOverride w:ilvl="7"/>
    <w:lvlOverride w:ilvl="8"/>
  </w:num>
  <w:num w:numId="22">
    <w:abstractNumId w:val="34"/>
    <w:lvlOverride w:ilvl="0"/>
    <w:lvlOverride w:ilvl="1"/>
    <w:lvlOverride w:ilvl="2"/>
    <w:lvlOverride w:ilvl="3"/>
    <w:lvlOverride w:ilvl="4"/>
    <w:lvlOverride w:ilvl="5"/>
    <w:lvlOverride w:ilvl="6"/>
    <w:lvlOverride w:ilvl="7"/>
    <w:lvlOverride w:ilvl="8"/>
  </w:num>
  <w:num w:numId="23">
    <w:abstractNumId w:val="9"/>
    <w:lvlOverride w:ilvl="0"/>
    <w:lvlOverride w:ilvl="1"/>
    <w:lvlOverride w:ilvl="2"/>
    <w:lvlOverride w:ilvl="3"/>
    <w:lvlOverride w:ilvl="4"/>
    <w:lvlOverride w:ilvl="5"/>
    <w:lvlOverride w:ilvl="6"/>
    <w:lvlOverride w:ilvl="7"/>
    <w:lvlOverride w:ilvl="8"/>
  </w:num>
  <w:num w:numId="24">
    <w:abstractNumId w:val="18"/>
    <w:lvlOverride w:ilvl="0"/>
    <w:lvlOverride w:ilvl="1"/>
    <w:lvlOverride w:ilvl="2"/>
    <w:lvlOverride w:ilvl="3"/>
    <w:lvlOverride w:ilvl="4"/>
    <w:lvlOverride w:ilvl="5"/>
    <w:lvlOverride w:ilvl="6"/>
    <w:lvlOverride w:ilvl="7"/>
    <w:lvlOverride w:ilvl="8"/>
  </w:num>
  <w:num w:numId="25">
    <w:abstractNumId w:val="6"/>
    <w:lvlOverride w:ilvl="0"/>
    <w:lvlOverride w:ilvl="1"/>
    <w:lvlOverride w:ilvl="2"/>
    <w:lvlOverride w:ilvl="3"/>
    <w:lvlOverride w:ilvl="4"/>
    <w:lvlOverride w:ilvl="5"/>
    <w:lvlOverride w:ilvl="6"/>
    <w:lvlOverride w:ilvl="7"/>
    <w:lvlOverride w:ilvl="8"/>
  </w:num>
  <w:num w:numId="26">
    <w:abstractNumId w:val="35"/>
    <w:lvlOverride w:ilvl="0"/>
    <w:lvlOverride w:ilvl="1"/>
    <w:lvlOverride w:ilvl="2"/>
    <w:lvlOverride w:ilvl="3"/>
    <w:lvlOverride w:ilvl="4"/>
    <w:lvlOverride w:ilvl="5"/>
    <w:lvlOverride w:ilvl="6"/>
    <w:lvlOverride w:ilvl="7"/>
    <w:lvlOverride w:ilvl="8"/>
  </w:num>
  <w:num w:numId="27">
    <w:abstractNumId w:val="30"/>
    <w:lvlOverride w:ilvl="0"/>
    <w:lvlOverride w:ilvl="1"/>
    <w:lvlOverride w:ilvl="2"/>
    <w:lvlOverride w:ilvl="3"/>
    <w:lvlOverride w:ilvl="4"/>
    <w:lvlOverride w:ilvl="5"/>
    <w:lvlOverride w:ilvl="6"/>
    <w:lvlOverride w:ilvl="7"/>
    <w:lvlOverride w:ilvl="8"/>
  </w:num>
  <w:num w:numId="28">
    <w:abstractNumId w:val="27"/>
    <w:lvlOverride w:ilvl="0"/>
    <w:lvlOverride w:ilvl="1"/>
    <w:lvlOverride w:ilvl="2"/>
    <w:lvlOverride w:ilvl="3"/>
    <w:lvlOverride w:ilvl="4"/>
    <w:lvlOverride w:ilvl="5"/>
    <w:lvlOverride w:ilvl="6"/>
    <w:lvlOverride w:ilvl="7"/>
    <w:lvlOverride w:ilvl="8"/>
  </w:num>
  <w:num w:numId="29">
    <w:abstractNumId w:val="22"/>
    <w:lvlOverride w:ilvl="0"/>
    <w:lvlOverride w:ilvl="1"/>
    <w:lvlOverride w:ilvl="2"/>
    <w:lvlOverride w:ilvl="3"/>
    <w:lvlOverride w:ilvl="4"/>
    <w:lvlOverride w:ilvl="5"/>
    <w:lvlOverride w:ilvl="6"/>
    <w:lvlOverride w:ilvl="7"/>
    <w:lvlOverride w:ilvl="8"/>
  </w:num>
  <w:num w:numId="30">
    <w:abstractNumId w:val="2"/>
    <w:lvlOverride w:ilvl="0"/>
    <w:lvlOverride w:ilvl="1"/>
    <w:lvlOverride w:ilvl="2"/>
    <w:lvlOverride w:ilvl="3"/>
    <w:lvlOverride w:ilvl="4"/>
    <w:lvlOverride w:ilvl="5"/>
    <w:lvlOverride w:ilvl="6"/>
    <w:lvlOverride w:ilvl="7"/>
    <w:lvlOverride w:ilvl="8"/>
  </w:num>
  <w:num w:numId="31">
    <w:abstractNumId w:val="12"/>
    <w:lvlOverride w:ilvl="0"/>
    <w:lvlOverride w:ilvl="1"/>
    <w:lvlOverride w:ilvl="2"/>
    <w:lvlOverride w:ilvl="3"/>
    <w:lvlOverride w:ilvl="4"/>
    <w:lvlOverride w:ilvl="5"/>
    <w:lvlOverride w:ilvl="6"/>
    <w:lvlOverride w:ilvl="7"/>
    <w:lvlOverride w:ilvl="8"/>
  </w:num>
  <w:num w:numId="32">
    <w:abstractNumId w:val="21"/>
    <w:lvlOverride w:ilvl="0"/>
    <w:lvlOverride w:ilvl="1"/>
    <w:lvlOverride w:ilvl="2"/>
    <w:lvlOverride w:ilvl="3"/>
    <w:lvlOverride w:ilvl="4"/>
    <w:lvlOverride w:ilvl="5"/>
    <w:lvlOverride w:ilvl="6"/>
    <w:lvlOverride w:ilvl="7"/>
    <w:lvlOverride w:ilvl="8"/>
  </w:num>
  <w:num w:numId="33">
    <w:abstractNumId w:val="7"/>
    <w:lvlOverride w:ilvl="0"/>
    <w:lvlOverride w:ilvl="1"/>
    <w:lvlOverride w:ilvl="2"/>
    <w:lvlOverride w:ilvl="3"/>
    <w:lvlOverride w:ilvl="4"/>
    <w:lvlOverride w:ilvl="5"/>
    <w:lvlOverride w:ilvl="6"/>
    <w:lvlOverride w:ilvl="7"/>
    <w:lvlOverride w:ilvl="8"/>
  </w:num>
  <w:num w:numId="34">
    <w:abstractNumId w:val="24"/>
    <w:lvlOverride w:ilvl="0"/>
    <w:lvlOverride w:ilvl="1"/>
    <w:lvlOverride w:ilvl="2"/>
    <w:lvlOverride w:ilvl="3"/>
    <w:lvlOverride w:ilvl="4"/>
    <w:lvlOverride w:ilvl="5"/>
    <w:lvlOverride w:ilvl="6"/>
    <w:lvlOverride w:ilvl="7"/>
    <w:lvlOverride w:ilvl="8"/>
  </w:num>
  <w:num w:numId="35">
    <w:abstractNumId w:val="26"/>
    <w:lvlOverride w:ilvl="0"/>
    <w:lvlOverride w:ilvl="1"/>
    <w:lvlOverride w:ilvl="2"/>
    <w:lvlOverride w:ilvl="3"/>
    <w:lvlOverride w:ilvl="4"/>
    <w:lvlOverride w:ilvl="5"/>
    <w:lvlOverride w:ilvl="6"/>
    <w:lvlOverride w:ilvl="7"/>
    <w:lvlOverride w:ilvl="8"/>
  </w:num>
  <w:num w:numId="36">
    <w:abstractNumId w:val="15"/>
    <w:lvlOverride w:ilvl="0"/>
    <w:lvlOverride w:ilvl="1"/>
    <w:lvlOverride w:ilvl="2"/>
    <w:lvlOverride w:ilvl="3"/>
    <w:lvlOverride w:ilvl="4"/>
    <w:lvlOverride w:ilvl="5"/>
    <w:lvlOverride w:ilvl="6"/>
    <w:lvlOverride w:ilvl="7"/>
    <w:lvlOverride w:ilvl="8"/>
  </w:num>
  <w:num w:numId="37">
    <w:abstractNumId w:val="5"/>
    <w:lvlOverride w:ilvl="0"/>
    <w:lvlOverride w:ilvl="1"/>
    <w:lvlOverride w:ilvl="2"/>
    <w:lvlOverride w:ilvl="3"/>
    <w:lvlOverride w:ilvl="4"/>
    <w:lvlOverride w:ilvl="5"/>
    <w:lvlOverride w:ilvl="6"/>
    <w:lvlOverride w:ilvl="7"/>
    <w:lvlOverride w:ilvl="8"/>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0EE8"/>
    <w:rsid w:val="00D50EE8"/>
    <w:rsid w:val="00F96F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1B2511"/>
  <w15:chartTrackingRefBased/>
  <w15:docId w15:val="{5103D35F-9DA1-4767-95ED-7EB07853C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D50EE8"/>
  </w:style>
  <w:style w:type="paragraph" w:customStyle="1" w:styleId="msonormal0">
    <w:name w:val="msonormal"/>
    <w:basedOn w:val="a"/>
    <w:rsid w:val="00D50EE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Balloon Text"/>
    <w:basedOn w:val="a"/>
    <w:link w:val="a4"/>
    <w:uiPriority w:val="99"/>
    <w:semiHidden/>
    <w:unhideWhenUsed/>
    <w:rsid w:val="00D50EE8"/>
    <w:pPr>
      <w:spacing w:after="0" w:line="240" w:lineRule="auto"/>
    </w:pPr>
    <w:rPr>
      <w:rFonts w:ascii="Tahoma" w:eastAsia="Calibri" w:hAnsi="Tahoma" w:cs="Tahoma"/>
      <w:sz w:val="16"/>
      <w:szCs w:val="16"/>
    </w:rPr>
  </w:style>
  <w:style w:type="character" w:customStyle="1" w:styleId="a4">
    <w:name w:val="Текст выноски Знак"/>
    <w:basedOn w:val="a0"/>
    <w:link w:val="a3"/>
    <w:uiPriority w:val="99"/>
    <w:semiHidden/>
    <w:rsid w:val="00D50EE8"/>
    <w:rPr>
      <w:rFonts w:ascii="Tahoma" w:eastAsia="Calibri" w:hAnsi="Tahoma" w:cs="Tahoma"/>
      <w:sz w:val="16"/>
      <w:szCs w:val="16"/>
    </w:rPr>
  </w:style>
  <w:style w:type="paragraph" w:styleId="a5">
    <w:name w:val="List Paragraph"/>
    <w:basedOn w:val="a"/>
    <w:uiPriority w:val="34"/>
    <w:qFormat/>
    <w:rsid w:val="00D50EE8"/>
    <w:pPr>
      <w:spacing w:after="200" w:line="276" w:lineRule="auto"/>
      <w:ind w:left="720"/>
      <w:contextualSpacing/>
    </w:pPr>
    <w:rPr>
      <w:rFonts w:ascii="Calibri" w:eastAsia="Calibri" w:hAnsi="Calibri" w:cs="Times New Roman"/>
    </w:rPr>
  </w:style>
  <w:style w:type="paragraph" w:customStyle="1" w:styleId="Default">
    <w:name w:val="Default"/>
    <w:uiPriority w:val="99"/>
    <w:rsid w:val="00D50EE8"/>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4395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12005</Words>
  <Characters>68430</Characters>
  <Application>Microsoft Office Word</Application>
  <DocSecurity>0</DocSecurity>
  <Lines>570</Lines>
  <Paragraphs>160</Paragraphs>
  <ScaleCrop>false</ScaleCrop>
  <Company>SPecialiST RePack</Company>
  <LinksUpToDate>false</LinksUpToDate>
  <CharactersWithSpaces>80275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Ares</dc:creator>
  <cp:keywords/>
  <dc:description/>
  <cp:lastModifiedBy>Ares</cp:lastModifiedBy>
  <cp:revision>2</cp:revision>
  <dcterms:created xsi:type="dcterms:W3CDTF">2026-03-31T10:14:00Z</dcterms:created>
  <dcterms:modified xsi:type="dcterms:W3CDTF">2026-03-31T10:21:00Z</dcterms:modified>
</cp:coreProperties>
</file>